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14F3" w14:paraId="098F51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EDA40F" w14:textId="77777777" w:rsidR="00EA5C7A" w:rsidRPr="001A14F3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10BBA400" w14:textId="77777777" w:rsidR="00EA5C7A" w:rsidRPr="001A14F3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14F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14F3" w14:paraId="549D3C5B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A39F388" w14:textId="77777777" w:rsidR="00EA5C7A" w:rsidRPr="001A14F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C4094E6" w14:textId="2A731297" w:rsidR="00EA5C7A" w:rsidRPr="001A14F3" w:rsidRDefault="00161B9C" w:rsidP="00100215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61B9C">
              <w:rPr>
                <w:rFonts w:ascii="Arial" w:hAnsi="Arial" w:cs="Arial"/>
                <w:b/>
                <w:sz w:val="22"/>
                <w:szCs w:val="22"/>
                <w:lang w:bidi="en-US"/>
              </w:rPr>
              <w:t>Aprovação do calendário das sessões plenárias ordinárias do exercício de 2021</w:t>
            </w:r>
            <w:r w:rsidR="0094450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2F215231" w14:textId="77777777" w:rsidR="00EA5C7A" w:rsidRPr="001A14F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14F3" w14:paraId="357DE1E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2C5AE131" w14:textId="714B7806" w:rsidR="000B478A" w:rsidRPr="001A14F3" w:rsidRDefault="002F3828" w:rsidP="00161B9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MINUTA DE 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161B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280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002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002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dez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embro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2020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950313C" w14:textId="77777777" w:rsidR="00FE658E" w:rsidRPr="001A14F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7DAE3A" w14:textId="76025936" w:rsidR="00FE658E" w:rsidRPr="001A14F3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2663E9">
        <w:rPr>
          <w:rFonts w:ascii="Arial" w:hAnsi="Arial" w:cs="Arial"/>
          <w:b/>
          <w:color w:val="000000" w:themeColor="text1"/>
          <w:sz w:val="22"/>
          <w:szCs w:val="22"/>
        </w:rPr>
        <w:t xml:space="preserve">Define </w:t>
      </w:r>
      <w:r w:rsidR="0040004E" w:rsidRPr="0040004E">
        <w:rPr>
          <w:rFonts w:ascii="Arial" w:hAnsi="Arial" w:cs="Arial"/>
          <w:b/>
          <w:color w:val="000000" w:themeColor="text1"/>
          <w:sz w:val="22"/>
          <w:szCs w:val="22"/>
        </w:rPr>
        <w:t>o calendário das sessões plenárias ordinárias do exercício de 2021</w:t>
      </w:r>
      <w:r w:rsidR="003B6B90" w:rsidRPr="001A14F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491C255" w14:textId="77777777" w:rsidR="00FE658E" w:rsidRPr="001A14F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D919DD" w14:textId="395BE82D" w:rsidR="009B4D73" w:rsidRPr="001A14F3" w:rsidRDefault="00F233EA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XXII do Regimento Interno, aprovado pela Deliberação Plenária CAU/ES nº 121, de 21 de agosto de 2018, reunido ordinariamente, de forma online, para a 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>9</w:t>
      </w:r>
      <w:r w:rsidR="00100215">
        <w:rPr>
          <w:rFonts w:ascii="Arial" w:hAnsi="Arial" w:cs="Arial"/>
          <w:color w:val="000000" w:themeColor="text1"/>
          <w:sz w:val="22"/>
          <w:szCs w:val="22"/>
        </w:rPr>
        <w:t>3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100215">
        <w:rPr>
          <w:rFonts w:ascii="Arial" w:hAnsi="Arial" w:cs="Arial"/>
          <w:color w:val="000000" w:themeColor="text1"/>
          <w:sz w:val="22"/>
          <w:szCs w:val="22"/>
        </w:rPr>
        <w:t>10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100215">
        <w:rPr>
          <w:rFonts w:ascii="Arial" w:hAnsi="Arial" w:cs="Arial"/>
          <w:color w:val="000000" w:themeColor="text1"/>
          <w:sz w:val="22"/>
          <w:szCs w:val="22"/>
        </w:rPr>
        <w:t>dez</w:t>
      </w:r>
      <w:r w:rsidR="002F3828">
        <w:rPr>
          <w:rFonts w:ascii="Arial" w:hAnsi="Arial" w:cs="Arial"/>
          <w:color w:val="000000" w:themeColor="text1"/>
          <w:sz w:val="22"/>
          <w:szCs w:val="22"/>
        </w:rPr>
        <w:t>embro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>de 2020, após análise do assunto em referência</w:t>
      </w:r>
      <w:r w:rsidR="009B4D73" w:rsidRPr="001A14F3">
        <w:rPr>
          <w:rFonts w:ascii="Arial" w:hAnsi="Arial" w:cs="Arial"/>
          <w:color w:val="000000" w:themeColor="text1"/>
          <w:sz w:val="22"/>
          <w:szCs w:val="22"/>
        </w:rPr>
        <w:t>; e,</w:t>
      </w:r>
    </w:p>
    <w:p w14:paraId="21C1E4D1" w14:textId="77777777" w:rsidR="009B4D73" w:rsidRPr="001A14F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37F022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0904494F" w14:textId="77777777" w:rsidR="009B4D73" w:rsidRPr="001A14F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D000B" w14:textId="05C63111" w:rsidR="00970F61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2663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937D63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937D63" w:rsidRPr="00937D63">
        <w:rPr>
          <w:rFonts w:ascii="Arial" w:hAnsi="Arial" w:cs="Arial"/>
          <w:b/>
          <w:bCs/>
          <w:color w:val="000000" w:themeColor="text1"/>
          <w:sz w:val="22"/>
          <w:szCs w:val="22"/>
        </w:rPr>
        <w:t>prova</w:t>
      </w:r>
      <w:r w:rsidR="00937D63">
        <w:rPr>
          <w:rFonts w:ascii="Arial" w:hAnsi="Arial" w:cs="Arial"/>
          <w:b/>
          <w:bCs/>
          <w:color w:val="000000" w:themeColor="text1"/>
          <w:sz w:val="22"/>
          <w:szCs w:val="22"/>
        </w:rPr>
        <w:t>r</w:t>
      </w:r>
      <w:r w:rsidR="00937D63" w:rsidRPr="00937D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 calendário das sessões plenárias ordinárias do exercício de 2021</w:t>
      </w:r>
      <w:r w:rsidR="00937D63">
        <w:rPr>
          <w:rFonts w:ascii="Arial" w:hAnsi="Arial" w:cs="Arial"/>
          <w:b/>
          <w:bCs/>
          <w:color w:val="000000" w:themeColor="text1"/>
          <w:sz w:val="22"/>
          <w:szCs w:val="22"/>
        </w:rPr>
        <w:t>, conforme quadro abaixo:</w:t>
      </w:r>
    </w:p>
    <w:p w14:paraId="1F551C64" w14:textId="77777777" w:rsidR="00937D63" w:rsidRDefault="00937D6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9"/>
        <w:gridCol w:w="2903"/>
        <w:gridCol w:w="1492"/>
      </w:tblGrid>
      <w:tr w:rsidR="00937D63" w:rsidRPr="00937D63" w14:paraId="62A792E4" w14:textId="77777777" w:rsidTr="00C053FE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5EA4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37D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Calendário das Sessões Plenárias Ordinárias de 2021</w:t>
            </w:r>
          </w:p>
        </w:tc>
      </w:tr>
      <w:tr w:rsidR="00937D63" w:rsidRPr="00937D63" w14:paraId="13EDD279" w14:textId="77777777" w:rsidTr="00C053FE">
        <w:trPr>
          <w:trHeight w:val="3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2273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65A7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8346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</w:tr>
      <w:tr w:rsidR="00937D63" w:rsidRPr="00937D63" w14:paraId="68797A35" w14:textId="77777777" w:rsidTr="00C053FE">
        <w:trPr>
          <w:trHeight w:val="3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2EB8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94ª Plenária Ordinária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1C9C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07 de janeiro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8FB8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</w:tr>
      <w:tr w:rsidR="00937D63" w:rsidRPr="00937D63" w14:paraId="2400F666" w14:textId="77777777" w:rsidTr="00C053FE">
        <w:trPr>
          <w:trHeight w:val="3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208B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95ª Plenária Ordinária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2D71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23 de fevereiro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23B0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</w:tr>
      <w:tr w:rsidR="00937D63" w:rsidRPr="00937D63" w14:paraId="7B780AD6" w14:textId="77777777" w:rsidTr="00C053FE">
        <w:trPr>
          <w:trHeight w:val="3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6A44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96ª Plenária Ordinária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89EC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30 de março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E6B3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</w:tr>
      <w:tr w:rsidR="00937D63" w:rsidRPr="00937D63" w14:paraId="3D76D64E" w14:textId="77777777" w:rsidTr="00C053FE">
        <w:trPr>
          <w:trHeight w:val="3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9B38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97ª Plenária Ordinária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8757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27 de abril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DFD5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</w:tr>
      <w:tr w:rsidR="00937D63" w:rsidRPr="00937D63" w14:paraId="59FA75C9" w14:textId="77777777" w:rsidTr="00C053FE">
        <w:trPr>
          <w:trHeight w:val="3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45B5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98ª Plenária Ordinária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C4A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25 de maio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CAD0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</w:tr>
      <w:tr w:rsidR="00937D63" w:rsidRPr="00937D63" w14:paraId="16619182" w14:textId="77777777" w:rsidTr="00C053FE">
        <w:trPr>
          <w:trHeight w:val="3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9342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99ª Plenária Ordinária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32C1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29 de junho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DF9E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</w:tr>
      <w:tr w:rsidR="00937D63" w:rsidRPr="00937D63" w14:paraId="45A6504B" w14:textId="77777777" w:rsidTr="00C053FE">
        <w:trPr>
          <w:trHeight w:val="3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B4A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100ª Plenária Ordinária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3F2B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 de julho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FA77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18:00</w:t>
            </w:r>
          </w:p>
        </w:tc>
      </w:tr>
      <w:tr w:rsidR="00937D63" w:rsidRPr="00937D63" w14:paraId="7B6E3F2C" w14:textId="77777777" w:rsidTr="00C053FE">
        <w:trPr>
          <w:trHeight w:val="3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1568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101ª Plenária Ordinária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E730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31 de agosto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DCF4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</w:tr>
      <w:tr w:rsidR="00937D63" w:rsidRPr="00937D63" w14:paraId="3FF52C40" w14:textId="77777777" w:rsidTr="00C053FE">
        <w:trPr>
          <w:trHeight w:val="3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8693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102ª Plenária Ordinária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9E87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28 de setembro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74CF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</w:tr>
      <w:tr w:rsidR="00937D63" w:rsidRPr="00937D63" w14:paraId="02AFD504" w14:textId="77777777" w:rsidTr="00C053FE">
        <w:trPr>
          <w:trHeight w:val="3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6140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103ª Plenária Ordinária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B176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26 de outubro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D434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</w:tr>
      <w:tr w:rsidR="00937D63" w:rsidRPr="00937D63" w14:paraId="52DC9825" w14:textId="77777777" w:rsidTr="00C053FE">
        <w:trPr>
          <w:trHeight w:val="3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B353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104ª Plenária Ordinária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4BD3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30 de novembro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B1DF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</w:tr>
      <w:tr w:rsidR="00937D63" w:rsidRPr="00937D63" w14:paraId="4D6ED2B0" w14:textId="77777777" w:rsidTr="00C053FE">
        <w:trPr>
          <w:trHeight w:val="3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9F13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105ª Plenária Ordinária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A1B9" w14:textId="5BAD3E8D" w:rsidR="00937D63" w:rsidRPr="00937D63" w:rsidRDefault="0040004E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937D63" w:rsidRPr="00937D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dezembro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1FEF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color w:val="000000"/>
                <w:sz w:val="22"/>
                <w:szCs w:val="22"/>
              </w:rPr>
              <w:t>18:00</w:t>
            </w:r>
          </w:p>
        </w:tc>
      </w:tr>
      <w:tr w:rsidR="00937D63" w:rsidRPr="00937D63" w14:paraId="2194DFA7" w14:textId="77777777" w:rsidTr="00C053FE">
        <w:trPr>
          <w:trHeight w:val="3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92FD" w14:textId="1338977C" w:rsidR="00937D63" w:rsidRPr="00937D63" w:rsidRDefault="00937D63" w:rsidP="00937D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937D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Plenária Solene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C0B7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37D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 de dezembro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E6ED" w14:textId="77777777" w:rsidR="00937D63" w:rsidRPr="00937D63" w:rsidRDefault="00937D63" w:rsidP="00937D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37D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xx:xx</w:t>
            </w:r>
            <w:proofErr w:type="spellEnd"/>
            <w:proofErr w:type="gramEnd"/>
          </w:p>
        </w:tc>
      </w:tr>
    </w:tbl>
    <w:p w14:paraId="62913300" w14:textId="77777777" w:rsidR="00937D63" w:rsidRDefault="00937D6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03D224A" w14:textId="77777777" w:rsidR="00587C20" w:rsidRPr="001A14F3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24596686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BEDCE7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792D4290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7093D5FE" w14:textId="77777777" w:rsidR="0040004E" w:rsidRPr="001A14F3" w:rsidRDefault="0040004E" w:rsidP="0040004E">
      <w:pPr>
        <w:rPr>
          <w:rFonts w:ascii="Arial" w:hAnsi="Arial" w:cs="Arial"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</w:t>
      </w:r>
      <w:r>
        <w:rPr>
          <w:rFonts w:ascii="Arial" w:hAnsi="Arial" w:cs="Arial"/>
          <w:color w:val="000000" w:themeColor="text1"/>
          <w:spacing w:val="6"/>
          <w:sz w:val="22"/>
          <w:szCs w:val="22"/>
        </w:rPr>
        <w:t>08</w:t>
      </w: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>
        <w:rPr>
          <w:rFonts w:ascii="Arial" w:hAnsi="Arial" w:cs="Arial"/>
          <w:color w:val="000000" w:themeColor="text1"/>
          <w:sz w:val="22"/>
          <w:szCs w:val="22"/>
        </w:rPr>
        <w:t>00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 votos contrários; </w:t>
      </w:r>
      <w:r>
        <w:rPr>
          <w:rFonts w:ascii="Arial" w:hAnsi="Arial" w:cs="Arial"/>
          <w:color w:val="000000" w:themeColor="text1"/>
          <w:sz w:val="22"/>
          <w:szCs w:val="22"/>
        </w:rPr>
        <w:t>00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 abstenções e </w:t>
      </w:r>
      <w:r>
        <w:rPr>
          <w:rFonts w:ascii="Arial" w:hAnsi="Arial" w:cs="Arial"/>
          <w:color w:val="000000" w:themeColor="text1"/>
          <w:sz w:val="22"/>
          <w:szCs w:val="22"/>
        </w:rPr>
        <w:t>00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 ausência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6E8CEAA" w14:textId="77777777" w:rsidR="001A14F3" w:rsidRPr="001A14F3" w:rsidRDefault="001A14F3" w:rsidP="001A14F3">
      <w:pPr>
        <w:rPr>
          <w:rFonts w:ascii="Arial" w:hAnsi="Arial" w:cs="Arial"/>
          <w:sz w:val="22"/>
          <w:szCs w:val="22"/>
        </w:rPr>
      </w:pPr>
    </w:p>
    <w:p w14:paraId="0C4D4BD8" w14:textId="748FF1CE" w:rsidR="001A14F3" w:rsidRPr="001A14F3" w:rsidRDefault="00F233EA" w:rsidP="001A14F3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="00100215">
        <w:rPr>
          <w:rFonts w:ascii="Arial" w:hAnsi="Arial" w:cs="Arial"/>
          <w:sz w:val="22"/>
          <w:szCs w:val="22"/>
        </w:rPr>
        <w:t>10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100215">
        <w:rPr>
          <w:rFonts w:ascii="Arial" w:hAnsi="Arial" w:cs="Arial"/>
          <w:color w:val="000000" w:themeColor="text1"/>
          <w:sz w:val="22"/>
          <w:szCs w:val="22"/>
        </w:rPr>
        <w:t>dezembro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="001A14F3" w:rsidRPr="001A14F3">
        <w:rPr>
          <w:rFonts w:ascii="Arial" w:hAnsi="Arial" w:cs="Arial"/>
          <w:sz w:val="22"/>
          <w:szCs w:val="22"/>
        </w:rPr>
        <w:t>.</w:t>
      </w:r>
    </w:p>
    <w:p w14:paraId="0C634928" w14:textId="77777777" w:rsidR="001A14F3" w:rsidRPr="001A14F3" w:rsidRDefault="001A14F3" w:rsidP="001A14F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84C041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D04B3D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8E343E4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1B06EC6" w14:textId="77777777" w:rsidR="001A14F3" w:rsidRPr="001A14F3" w:rsidRDefault="001A14F3" w:rsidP="001A14F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248AD95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4"/>
        <w:gridCol w:w="1093"/>
        <w:gridCol w:w="709"/>
        <w:gridCol w:w="834"/>
        <w:gridCol w:w="1254"/>
      </w:tblGrid>
      <w:tr w:rsidR="004F4625" w:rsidRPr="001A14F3" w14:paraId="4D1FDD9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CF" w14:textId="1226FA21" w:rsidR="004F4625" w:rsidRPr="001A14F3" w:rsidRDefault="00E64131" w:rsidP="001002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1002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4F4625"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14F3" w14:paraId="306BB6C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6F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14F3" w14:paraId="2EC624E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6F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14F3" w14:paraId="4130222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51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14F3" w14:paraId="29AA3F6C" w14:textId="77777777" w:rsidTr="0040004E">
        <w:trPr>
          <w:trHeight w:val="315"/>
        </w:trPr>
        <w:tc>
          <w:tcPr>
            <w:tcW w:w="273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70E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26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42B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1A14F3" w14:paraId="4DC7EAD5" w14:textId="77777777" w:rsidTr="0040004E">
        <w:trPr>
          <w:trHeight w:val="315"/>
        </w:trPr>
        <w:tc>
          <w:tcPr>
            <w:tcW w:w="273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D04" w14:textId="77777777" w:rsidR="004F4625" w:rsidRPr="001A14F3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092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AC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38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0E5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A14F3" w:rsidRPr="001A14F3" w14:paraId="6E72A642" w14:textId="77777777" w:rsidTr="0040004E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54F" w14:textId="07FB892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8B3" w14:textId="57C8CB6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134B" w14:textId="4D30C18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C5D1" w14:textId="627E3DD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A4CA" w14:textId="2016AE4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40004E" w:rsidRPr="001A14F3" w14:paraId="08DCD577" w14:textId="77777777" w:rsidTr="0040004E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9C1" w14:textId="2129BA55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CA9F" w14:textId="198D04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F081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E4A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D62A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004E" w:rsidRPr="001A14F3" w14:paraId="6925E993" w14:textId="77777777" w:rsidTr="0040004E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4B" w14:textId="58DE1A1B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0866" w14:textId="51F10B3E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E30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A7F3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FE2E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004E" w:rsidRPr="001A14F3" w14:paraId="7B9B229D" w14:textId="77777777" w:rsidTr="0040004E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9573" w14:textId="5B9C65BC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4FF2" w14:textId="2749245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16F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3D9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0B1D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004E" w:rsidRPr="001A14F3" w14:paraId="18A33879" w14:textId="77777777" w:rsidTr="0040004E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208" w14:textId="19F7B4AA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D16" w14:textId="3C03D6C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F6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0A2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F497" w14:textId="3AB3579B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004E" w:rsidRPr="001A14F3" w14:paraId="13741FAC" w14:textId="77777777" w:rsidTr="0040004E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7EC" w14:textId="4EDAAFA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3AE4" w14:textId="7A535A78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4B8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328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D6FA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004E" w:rsidRPr="001A14F3" w14:paraId="4B4529D0" w14:textId="77777777" w:rsidTr="0040004E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DB5" w14:textId="369187F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Emílio Caliman Terra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9BF" w14:textId="6AC2A70D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AAEE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3E6F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F73A" w14:textId="2D763C8F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004E" w:rsidRPr="001A14F3" w14:paraId="41650B72" w14:textId="77777777" w:rsidTr="0040004E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F2F" w14:textId="0819D099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897" w14:textId="488F887F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C85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BE9E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500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004E" w:rsidRPr="001A14F3" w14:paraId="63DC8256" w14:textId="77777777" w:rsidTr="0040004E">
        <w:trPr>
          <w:trHeight w:val="300"/>
        </w:trPr>
        <w:tc>
          <w:tcPr>
            <w:tcW w:w="2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415" w14:textId="61642418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5B4C" w14:textId="457443C2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725C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816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4A6B6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004E" w:rsidRPr="001A14F3" w14:paraId="0C84B5C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5B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004E" w:rsidRPr="001A14F3" w14:paraId="24418D5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E54A1" w14:textId="77777777" w:rsidR="0040004E" w:rsidRPr="001A14F3" w:rsidRDefault="0040004E" w:rsidP="004000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40004E" w:rsidRPr="001A14F3" w14:paraId="33337A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1454" w14:textId="5C88C9AE" w:rsidR="0040004E" w:rsidRPr="001A14F3" w:rsidRDefault="0040004E" w:rsidP="004000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0004E" w:rsidRPr="001A14F3" w14:paraId="15C896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0FBCC" w14:textId="5BB57CFC" w:rsidR="0040004E" w:rsidRPr="001A14F3" w:rsidRDefault="0040004E" w:rsidP="004000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14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93</w:t>
            </w:r>
          </w:p>
        </w:tc>
      </w:tr>
      <w:tr w:rsidR="0040004E" w:rsidRPr="001A14F3" w14:paraId="6527B9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65B" w14:textId="77777777" w:rsidR="0040004E" w:rsidRPr="001A14F3" w:rsidRDefault="0040004E" w:rsidP="004000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0004E" w:rsidRPr="001A14F3" w14:paraId="107BE51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BD2B" w14:textId="7C3B2CF2" w:rsidR="0040004E" w:rsidRPr="001A14F3" w:rsidRDefault="0040004E" w:rsidP="004000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10/12/2020</w:t>
            </w:r>
          </w:p>
        </w:tc>
      </w:tr>
      <w:tr w:rsidR="0040004E" w:rsidRPr="001A14F3" w14:paraId="2E49CFF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F0C" w14:textId="77777777" w:rsidR="0040004E" w:rsidRPr="001A14F3" w:rsidRDefault="0040004E" w:rsidP="004000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0004E" w:rsidRPr="001A14F3" w14:paraId="7FD5E66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856" w14:textId="0933D125" w:rsidR="0040004E" w:rsidRPr="001A14F3" w:rsidRDefault="0040004E" w:rsidP="004000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937D63">
              <w:rPr>
                <w:rFonts w:ascii="Arial" w:hAnsi="Arial" w:cs="Arial"/>
                <w:color w:val="000000"/>
                <w:sz w:val="22"/>
                <w:szCs w:val="22"/>
              </w:rPr>
              <w:t>Aprovação do calendário das sessões plenárias ordinárias do exercício de 2021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0004E" w:rsidRPr="001A14F3" w14:paraId="783DE8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5A6D" w14:textId="77777777" w:rsidR="0040004E" w:rsidRPr="001A14F3" w:rsidRDefault="0040004E" w:rsidP="004000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0004E" w:rsidRPr="001A14F3" w14:paraId="152B77F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0BB7" w14:textId="77777777" w:rsidR="0040004E" w:rsidRPr="001A14F3" w:rsidRDefault="0040004E" w:rsidP="004000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40004E" w:rsidRPr="001A14F3" w14:paraId="6B1C023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551D" w14:textId="2A8DFCA8" w:rsidR="0040004E" w:rsidRPr="001A14F3" w:rsidRDefault="0040004E" w:rsidP="004000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8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40004E" w:rsidRPr="001A14F3" w14:paraId="58D0EA5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DD92A" w14:textId="77777777" w:rsidR="0040004E" w:rsidRPr="001A14F3" w:rsidRDefault="0040004E" w:rsidP="004000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004E" w:rsidRPr="001A14F3" w14:paraId="7A71827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BDE9" w14:textId="77777777" w:rsidR="0040004E" w:rsidRPr="001A14F3" w:rsidRDefault="0040004E" w:rsidP="004000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40004E" w:rsidRPr="001A14F3" w14:paraId="6F3FE0C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DB81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004E" w:rsidRPr="001A14F3" w14:paraId="63F6D7F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B79E" w14:textId="77777777" w:rsidR="0040004E" w:rsidRPr="001A14F3" w:rsidRDefault="0040004E" w:rsidP="004000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004E" w:rsidRPr="001A14F3" w14:paraId="18CE18E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878C7" w14:textId="77777777" w:rsidR="0040004E" w:rsidRPr="001A14F3" w:rsidRDefault="0040004E" w:rsidP="004000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40004E" w:rsidRPr="001A14F3" w14:paraId="0ABE7AA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E08A5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004E" w:rsidRPr="001A14F3" w14:paraId="32DE30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5B45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004E" w:rsidRPr="001A14F3" w14:paraId="43383672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3378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004E" w:rsidRPr="001A14F3" w14:paraId="75B05C7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190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004E" w:rsidRPr="001A14F3" w14:paraId="1C596A13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EAF8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1A14F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A14F3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3B5DE650" w14:textId="77777777" w:rsidR="0040004E" w:rsidRPr="001A14F3" w:rsidRDefault="0040004E" w:rsidP="0040004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471AAB" w14:textId="77777777" w:rsidR="009B4D73" w:rsidRPr="001A14F3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14F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F6A90" w14:textId="77777777" w:rsidR="00C82BA4" w:rsidRDefault="00C82BA4" w:rsidP="002D55E6">
      <w:r>
        <w:separator/>
      </w:r>
    </w:p>
  </w:endnote>
  <w:endnote w:type="continuationSeparator" w:id="0">
    <w:p w14:paraId="12A51C0F" w14:textId="77777777" w:rsidR="00C82BA4" w:rsidRDefault="00C82BA4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8E2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40CDB5B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F167B" w14:textId="77777777" w:rsidR="00C82BA4" w:rsidRDefault="00C82BA4" w:rsidP="002D55E6">
      <w:r>
        <w:separator/>
      </w:r>
    </w:p>
  </w:footnote>
  <w:footnote w:type="continuationSeparator" w:id="0">
    <w:p w14:paraId="135CC24E" w14:textId="77777777" w:rsidR="00C82BA4" w:rsidRDefault="00C82BA4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C5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A365" wp14:editId="5BA51BA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1720"/>
    <w:rsid w:val="000A53D9"/>
    <w:rsid w:val="000B1883"/>
    <w:rsid w:val="000B3B16"/>
    <w:rsid w:val="000B478A"/>
    <w:rsid w:val="00100215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1B9C"/>
    <w:rsid w:val="0016471F"/>
    <w:rsid w:val="00166F03"/>
    <w:rsid w:val="00170CBF"/>
    <w:rsid w:val="00173360"/>
    <w:rsid w:val="00173891"/>
    <w:rsid w:val="00182BAF"/>
    <w:rsid w:val="001868C2"/>
    <w:rsid w:val="001922FA"/>
    <w:rsid w:val="0019461A"/>
    <w:rsid w:val="0019537C"/>
    <w:rsid w:val="001971CC"/>
    <w:rsid w:val="001A14F3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3A96"/>
    <w:rsid w:val="00244A2B"/>
    <w:rsid w:val="002563C4"/>
    <w:rsid w:val="002663E9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2F3828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A15E0"/>
    <w:rsid w:val="003B00DF"/>
    <w:rsid w:val="003B110F"/>
    <w:rsid w:val="003B6B90"/>
    <w:rsid w:val="003B6DD1"/>
    <w:rsid w:val="003C5851"/>
    <w:rsid w:val="003D7F05"/>
    <w:rsid w:val="003F341E"/>
    <w:rsid w:val="0040004E"/>
    <w:rsid w:val="00403753"/>
    <w:rsid w:val="00411368"/>
    <w:rsid w:val="00411F48"/>
    <w:rsid w:val="00416A7C"/>
    <w:rsid w:val="0042170E"/>
    <w:rsid w:val="00425E4C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277C0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5F66D6"/>
    <w:rsid w:val="006007FD"/>
    <w:rsid w:val="00620435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81576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94190"/>
    <w:rsid w:val="008B38C1"/>
    <w:rsid w:val="008C4D3E"/>
    <w:rsid w:val="008C643A"/>
    <w:rsid w:val="008E72BF"/>
    <w:rsid w:val="00901BD9"/>
    <w:rsid w:val="00920627"/>
    <w:rsid w:val="00933AB4"/>
    <w:rsid w:val="00935176"/>
    <w:rsid w:val="00937D63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D4EA2"/>
    <w:rsid w:val="009F6845"/>
    <w:rsid w:val="00A026A3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1583"/>
    <w:rsid w:val="00A728A9"/>
    <w:rsid w:val="00A73FE3"/>
    <w:rsid w:val="00A806B9"/>
    <w:rsid w:val="00A85DAB"/>
    <w:rsid w:val="00A87511"/>
    <w:rsid w:val="00AA005D"/>
    <w:rsid w:val="00AA075A"/>
    <w:rsid w:val="00AA5079"/>
    <w:rsid w:val="00AB19FB"/>
    <w:rsid w:val="00AB2F74"/>
    <w:rsid w:val="00AE16B3"/>
    <w:rsid w:val="00AE67A7"/>
    <w:rsid w:val="00AE767D"/>
    <w:rsid w:val="00AF0DEA"/>
    <w:rsid w:val="00AF42E9"/>
    <w:rsid w:val="00B01805"/>
    <w:rsid w:val="00B04645"/>
    <w:rsid w:val="00B11136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053FE"/>
    <w:rsid w:val="00C13A81"/>
    <w:rsid w:val="00C1516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82BA4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CF67C3"/>
    <w:rsid w:val="00D04871"/>
    <w:rsid w:val="00D06EA7"/>
    <w:rsid w:val="00D07FA2"/>
    <w:rsid w:val="00D172E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0F0E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64131"/>
    <w:rsid w:val="00E73230"/>
    <w:rsid w:val="00E8493F"/>
    <w:rsid w:val="00EA00F6"/>
    <w:rsid w:val="00EA29CE"/>
    <w:rsid w:val="00EA5C7A"/>
    <w:rsid w:val="00EB551E"/>
    <w:rsid w:val="00EB5BA1"/>
    <w:rsid w:val="00EC6D91"/>
    <w:rsid w:val="00EE2E1D"/>
    <w:rsid w:val="00EE4EC2"/>
    <w:rsid w:val="00F05E18"/>
    <w:rsid w:val="00F13654"/>
    <w:rsid w:val="00F220E9"/>
    <w:rsid w:val="00F233EA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FC2"/>
    <w:rsid w:val="00F92E81"/>
    <w:rsid w:val="00F93038"/>
    <w:rsid w:val="00F94042"/>
    <w:rsid w:val="00FA1383"/>
    <w:rsid w:val="00FA4BAB"/>
    <w:rsid w:val="00FB0C1E"/>
    <w:rsid w:val="00FB6A80"/>
    <w:rsid w:val="00FE2F28"/>
    <w:rsid w:val="00FE5C46"/>
    <w:rsid w:val="00FE658E"/>
    <w:rsid w:val="00FF0EE7"/>
    <w:rsid w:val="00FF1290"/>
    <w:rsid w:val="00FF1743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778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2020-06-30T15:34:26+00:00</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86C1-3D7E-441F-A010-8D3A44E17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DFD63-EB89-4810-997D-EDF7E1E9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2021-03-22T14:52:00Z</dcterms:created>
  <dcterms:modified xsi:type="dcterms:W3CDTF">2021-03-22T14:56:00Z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