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  <w:bookmarkStart w:id="0" w:name="_GoBack"/>
      <w:bookmarkEnd w:id="0"/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9A599F" w:rsidP="009A599F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9A599F">
              <w:rPr>
                <w:rFonts w:ascii="Arial" w:hAnsi="Arial" w:cs="Arial"/>
                <w:b/>
                <w:szCs w:val="24"/>
                <w:lang w:bidi="en-US"/>
              </w:rPr>
              <w:t>Aprova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ção</w:t>
            </w:r>
            <w:r w:rsidRPr="009A599F"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d</w:t>
            </w:r>
            <w:r w:rsidRPr="009A599F">
              <w:rPr>
                <w:rFonts w:ascii="Arial" w:hAnsi="Arial" w:cs="Arial"/>
                <w:b/>
                <w:szCs w:val="24"/>
                <w:lang w:bidi="en-US"/>
              </w:rPr>
              <w:t xml:space="preserve">os </w:t>
            </w:r>
            <w:r w:rsidR="00853690" w:rsidRPr="00853690">
              <w:rPr>
                <w:rFonts w:ascii="Arial" w:hAnsi="Arial" w:cs="Arial"/>
                <w:b/>
                <w:szCs w:val="24"/>
                <w:lang w:bidi="en-US"/>
              </w:rPr>
              <w:t>Procedimentos para entrega da carteira profissional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970F61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proofErr w:type="spellStart"/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xxx</w:t>
            </w:r>
            <w:proofErr w:type="spellEnd"/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02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os </w:t>
      </w:r>
      <w:r w:rsidR="00853690" w:rsidRPr="00853690">
        <w:rPr>
          <w:rFonts w:ascii="Arial" w:hAnsi="Arial" w:cs="Arial"/>
          <w:b/>
          <w:color w:val="000000" w:themeColor="text1"/>
        </w:rPr>
        <w:t>Procedimentos para entrega da carteira profissional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970F61">
        <w:rPr>
          <w:rFonts w:ascii="Arial" w:hAnsi="Arial" w:cs="Arial"/>
          <w:color w:val="000000" w:themeColor="text1"/>
          <w:szCs w:val="24"/>
        </w:rPr>
        <w:t>4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970F61">
        <w:rPr>
          <w:rFonts w:ascii="Arial" w:hAnsi="Arial" w:cs="Arial"/>
          <w:color w:val="000000" w:themeColor="text1"/>
          <w:szCs w:val="24"/>
        </w:rPr>
        <w:t>02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970F61">
        <w:rPr>
          <w:rFonts w:ascii="Arial" w:hAnsi="Arial" w:cs="Arial"/>
          <w:szCs w:val="24"/>
        </w:rPr>
        <w:t xml:space="preserve">derando </w:t>
      </w:r>
      <w:r>
        <w:rPr>
          <w:rFonts w:ascii="Arial" w:hAnsi="Arial" w:cs="Arial"/>
          <w:szCs w:val="24"/>
        </w:rPr>
        <w:t>a Deliberação</w:t>
      </w:r>
      <w:r w:rsidR="00970F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nº </w:t>
      </w:r>
      <w:r w:rsidR="009A599F">
        <w:rPr>
          <w:rFonts w:ascii="Arial" w:hAnsi="Arial" w:cs="Arial"/>
          <w:szCs w:val="24"/>
        </w:rPr>
        <w:t>0</w:t>
      </w:r>
      <w:r w:rsidR="0085369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/2019</w:t>
      </w:r>
      <w:r w:rsidR="00853690">
        <w:rPr>
          <w:rFonts w:ascii="Arial" w:hAnsi="Arial" w:cs="Arial"/>
          <w:szCs w:val="24"/>
        </w:rPr>
        <w:t xml:space="preserve"> </w:t>
      </w:r>
      <w:r w:rsidR="00853690">
        <w:rPr>
          <w:rFonts w:ascii="Arial" w:hAnsi="Arial" w:cs="Arial"/>
        </w:rPr>
        <w:t>do Conselho Diretor do CAU/ES</w:t>
      </w:r>
      <w:r>
        <w:rPr>
          <w:rFonts w:ascii="Arial" w:hAnsi="Arial" w:cs="Arial"/>
          <w:szCs w:val="24"/>
        </w:rPr>
        <w:t xml:space="preserve">, de </w:t>
      </w:r>
      <w:r w:rsidR="009A599F">
        <w:rPr>
          <w:rFonts w:ascii="Arial" w:hAnsi="Arial" w:cs="Arial"/>
          <w:szCs w:val="24"/>
        </w:rPr>
        <w:t>22</w:t>
      </w:r>
      <w:r w:rsidR="00970F61">
        <w:rPr>
          <w:rFonts w:ascii="Arial" w:hAnsi="Arial" w:cs="Arial"/>
          <w:szCs w:val="24"/>
        </w:rPr>
        <w:t xml:space="preserve"> de abril </w:t>
      </w:r>
      <w:r>
        <w:rPr>
          <w:rFonts w:ascii="Arial" w:hAnsi="Arial" w:cs="Arial"/>
          <w:szCs w:val="24"/>
        </w:rPr>
        <w:t>de 2019.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A599F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</w:rPr>
      </w:pPr>
      <w:r w:rsidRPr="00213B1B">
        <w:rPr>
          <w:rFonts w:ascii="Arial" w:eastAsia="Times New Roman" w:hAnsi="Arial" w:cs="Arial"/>
          <w:color w:val="000000" w:themeColor="text1"/>
          <w:lang w:eastAsia="pt-BR"/>
        </w:rPr>
        <w:t>1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  <w:r w:rsidR="009A599F" w:rsidRPr="009A599F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r w:rsidR="009A599F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os </w:t>
      </w:r>
      <w:r w:rsidR="00853690" w:rsidRPr="00853690">
        <w:rPr>
          <w:rFonts w:ascii="Arial" w:eastAsia="Times New Roman" w:hAnsi="Arial" w:cs="Arial"/>
          <w:color w:val="000000" w:themeColor="text1"/>
          <w:lang w:eastAsia="pt-BR"/>
        </w:rPr>
        <w:t>Procedimentos para entrega da carteira profissional</w:t>
      </w:r>
      <w:r w:rsidR="0010747D">
        <w:rPr>
          <w:rFonts w:ascii="Arial" w:hAnsi="Arial" w:cs="Arial"/>
        </w:rPr>
        <w:t>, nos termos do arquivo em anexo.</w:t>
      </w:r>
    </w:p>
    <w:p w:rsidR="00213B1B" w:rsidRPr="00213B1B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CF1278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proofErr w:type="spellStart"/>
      <w:r w:rsidR="00970F61">
        <w:rPr>
          <w:rFonts w:ascii="Arial" w:hAnsi="Arial" w:cs="Arial"/>
          <w:color w:val="000000" w:themeColor="text1"/>
          <w:spacing w:val="6"/>
        </w:rPr>
        <w:t>xx</w:t>
      </w:r>
      <w:proofErr w:type="spellEnd"/>
      <w:r w:rsidR="00970F61"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</w:t>
      </w:r>
      <w:proofErr w:type="spellStart"/>
      <w:r w:rsidR="00970F61">
        <w:rPr>
          <w:rFonts w:ascii="Arial" w:hAnsi="Arial" w:cs="Arial"/>
          <w:color w:val="000000" w:themeColor="text1"/>
        </w:rPr>
        <w:t>xx</w:t>
      </w:r>
      <w:proofErr w:type="spellEnd"/>
      <w:r>
        <w:rPr>
          <w:rFonts w:ascii="Arial" w:hAnsi="Arial" w:cs="Arial"/>
          <w:color w:val="000000" w:themeColor="text1"/>
        </w:rPr>
        <w:t xml:space="preserve"> voto</w:t>
      </w:r>
      <w:r w:rsidR="00F13654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contrário</w:t>
      </w:r>
      <w:r w:rsidR="00F13654">
        <w:rPr>
          <w:rFonts w:ascii="Arial" w:hAnsi="Arial" w:cs="Arial"/>
          <w:color w:val="000000" w:themeColor="text1"/>
        </w:rPr>
        <w:t xml:space="preserve">s; </w:t>
      </w:r>
      <w:proofErr w:type="spellStart"/>
      <w:r w:rsidR="00F13654">
        <w:rPr>
          <w:rFonts w:ascii="Arial" w:hAnsi="Arial" w:cs="Arial"/>
          <w:color w:val="000000" w:themeColor="text1"/>
        </w:rPr>
        <w:t>xx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abstenç</w:t>
      </w:r>
      <w:r w:rsidR="00F13654">
        <w:rPr>
          <w:rFonts w:ascii="Arial" w:hAnsi="Arial" w:cs="Arial"/>
          <w:color w:val="000000" w:themeColor="text1"/>
        </w:rPr>
        <w:t xml:space="preserve">ões e </w:t>
      </w:r>
      <w:proofErr w:type="spellStart"/>
      <w:r w:rsidR="00F13654">
        <w:rPr>
          <w:rFonts w:ascii="Arial" w:hAnsi="Arial" w:cs="Arial"/>
          <w:color w:val="000000" w:themeColor="text1"/>
        </w:rPr>
        <w:t>xx</w:t>
      </w:r>
      <w:proofErr w:type="spellEnd"/>
      <w:r w:rsidR="00F13654">
        <w:rPr>
          <w:rFonts w:ascii="Arial" w:hAnsi="Arial" w:cs="Arial"/>
          <w:color w:val="000000" w:themeColor="text1"/>
        </w:rPr>
        <w:t xml:space="preserve"> ausências</w:t>
      </w:r>
      <w:r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F13654">
        <w:rPr>
          <w:rFonts w:ascii="Arial" w:hAnsi="Arial" w:cs="Arial"/>
          <w:szCs w:val="24"/>
        </w:rPr>
        <w:t>02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1033"/>
        <w:gridCol w:w="618"/>
        <w:gridCol w:w="761"/>
        <w:gridCol w:w="1221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F1365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CF127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Cristiane Locatelli Magno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F13654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F13654">
        <w:trPr>
          <w:trHeight w:val="315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F1365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 w:rsidR="00F13654">
              <w:rPr>
                <w:b/>
                <w:color w:val="000000"/>
                <w:szCs w:val="24"/>
              </w:rPr>
              <w:t>4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F1365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F13654">
              <w:rPr>
                <w:color w:val="000000"/>
                <w:szCs w:val="24"/>
              </w:rPr>
              <w:t>02/05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A935C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853690" w:rsidRPr="00853690">
              <w:rPr>
                <w:rFonts w:ascii="Arial" w:hAnsi="Arial" w:cs="Arial"/>
                <w:szCs w:val="24"/>
                <w:lang w:bidi="en-US"/>
              </w:rPr>
              <w:t xml:space="preserve">Aprovação dos Procedimentos para entrega da carteira </w:t>
            </w:r>
            <w:proofErr w:type="gramStart"/>
            <w:r w:rsidR="00853690" w:rsidRPr="00853690">
              <w:rPr>
                <w:rFonts w:ascii="Arial" w:hAnsi="Arial" w:cs="Arial"/>
                <w:szCs w:val="24"/>
                <w:lang w:bidi="en-US"/>
              </w:rPr>
              <w:t>profissiona</w:t>
            </w:r>
            <w:r w:rsidR="00853690" w:rsidRPr="00853690">
              <w:rPr>
                <w:rFonts w:ascii="Arial" w:hAnsi="Arial" w:cs="Arial"/>
                <w:b/>
                <w:szCs w:val="24"/>
                <w:lang w:bidi="en-US"/>
              </w:rPr>
              <w:t>l</w:t>
            </w:r>
            <w:r w:rsidR="00853690">
              <w:rPr>
                <w:rFonts w:ascii="Arial" w:hAnsi="Arial" w:cs="Arial"/>
                <w:b/>
                <w:szCs w:val="24"/>
                <w:lang w:bidi="en-US"/>
              </w:rPr>
              <w:t>.</w:t>
            </w:r>
            <w:r w:rsidR="0094450C">
              <w:rPr>
                <w:color w:val="000000"/>
                <w:szCs w:val="24"/>
              </w:rPr>
              <w:t>.</w:t>
            </w:r>
            <w:proofErr w:type="gramEnd"/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F13654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 w:rsidR="00F13654">
              <w:rPr>
                <w:b/>
                <w:bCs/>
                <w:color w:val="000000"/>
                <w:szCs w:val="24"/>
              </w:rPr>
              <w:t xml:space="preserve">  </w:t>
            </w:r>
            <w:proofErr w:type="gramEnd"/>
            <w:r w:rsidR="00F13654"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 w:rsidR="00F13654"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 w:rsidR="00F13654"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 w:rsidR="00F13654"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F1278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278" w:rsidRDefault="00CF1278" w:rsidP="00CF1278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CF1278" w:rsidRPr="00260606" w:rsidRDefault="00CF1278" w:rsidP="00CF127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10747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D1" w:rsidRDefault="005518D1" w:rsidP="002D55E6">
      <w:r>
        <w:separator/>
      </w:r>
    </w:p>
  </w:endnote>
  <w:endnote w:type="continuationSeparator" w:id="0">
    <w:p w:rsidR="005518D1" w:rsidRDefault="005518D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D1" w:rsidRDefault="005518D1" w:rsidP="002D55E6">
      <w:r>
        <w:separator/>
      </w:r>
    </w:p>
  </w:footnote>
  <w:footnote w:type="continuationSeparator" w:id="0">
    <w:p w:rsidR="005518D1" w:rsidRDefault="005518D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18D1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564D9"/>
    <w:rsid w:val="00761020"/>
    <w:rsid w:val="007756D2"/>
    <w:rsid w:val="0079063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0120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ca182a3e5f4620542c9ed0b9d99c0d10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adcc4a52a2cd31ed5b6a312560d60cf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AB6F-BE14-4375-A814-57519009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0F9BC-EF2C-4A80-B906-521CA51B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2019-05-07T14:33:00Z</dcterms:created>
  <dcterms:modified xsi:type="dcterms:W3CDTF">2019-05-07T14:33:00Z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