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52" w:rsidRPr="00767EDC" w:rsidRDefault="00A21952" w:rsidP="0075209A">
      <w:pPr>
        <w:pStyle w:val="Cabealho"/>
        <w:tabs>
          <w:tab w:val="clear" w:pos="8504"/>
          <w:tab w:val="right" w:pos="9072"/>
        </w:tabs>
        <w:spacing w:line="360" w:lineRule="auto"/>
        <w:ind w:right="-708"/>
        <w:jc w:val="center"/>
        <w:rPr>
          <w:rFonts w:ascii="Arial" w:hAnsi="Arial" w:cs="Arial"/>
          <w:b/>
          <w:szCs w:val="24"/>
        </w:rPr>
      </w:pPr>
    </w:p>
    <w:p w:rsidR="00FE658E" w:rsidRPr="00E908BB" w:rsidRDefault="00FE658E" w:rsidP="0075209A">
      <w:pPr>
        <w:pStyle w:val="Cabealho"/>
        <w:tabs>
          <w:tab w:val="clear" w:pos="8504"/>
          <w:tab w:val="right" w:pos="9072"/>
        </w:tabs>
        <w:spacing w:line="360" w:lineRule="auto"/>
        <w:ind w:right="-708"/>
        <w:jc w:val="center"/>
        <w:rPr>
          <w:rFonts w:ascii="Arial" w:hAnsi="Arial" w:cs="Arial"/>
          <w:b/>
          <w:sz w:val="32"/>
          <w:szCs w:val="24"/>
        </w:rPr>
      </w:pPr>
      <w:r w:rsidRPr="00E908BB">
        <w:rPr>
          <w:rFonts w:ascii="Arial" w:hAnsi="Arial" w:cs="Arial"/>
          <w:b/>
          <w:sz w:val="32"/>
          <w:szCs w:val="24"/>
        </w:rPr>
        <w:t xml:space="preserve">DELIBERAÇÃO CAU/ES N° </w:t>
      </w:r>
      <w:r w:rsidR="00832E24" w:rsidRPr="00E908BB">
        <w:rPr>
          <w:rFonts w:ascii="Arial" w:hAnsi="Arial" w:cs="Arial"/>
          <w:b/>
          <w:sz w:val="32"/>
          <w:szCs w:val="24"/>
        </w:rPr>
        <w:t>10</w:t>
      </w:r>
      <w:r w:rsidR="00475484" w:rsidRPr="00E908BB">
        <w:rPr>
          <w:rFonts w:ascii="Arial" w:hAnsi="Arial" w:cs="Arial"/>
          <w:b/>
          <w:sz w:val="32"/>
          <w:szCs w:val="24"/>
        </w:rPr>
        <w:t>9</w:t>
      </w:r>
      <w:r w:rsidRPr="00E908BB">
        <w:rPr>
          <w:rFonts w:ascii="Arial" w:hAnsi="Arial" w:cs="Arial"/>
          <w:b/>
          <w:sz w:val="32"/>
          <w:szCs w:val="24"/>
        </w:rPr>
        <w:t xml:space="preserve">, DE </w:t>
      </w:r>
      <w:r w:rsidR="00767EDC" w:rsidRPr="00E908BB">
        <w:rPr>
          <w:rFonts w:ascii="Arial" w:hAnsi="Arial" w:cs="Arial"/>
          <w:b/>
          <w:sz w:val="32"/>
          <w:szCs w:val="24"/>
        </w:rPr>
        <w:t>17</w:t>
      </w:r>
      <w:r w:rsidRPr="00E908BB">
        <w:rPr>
          <w:rFonts w:ascii="Arial" w:hAnsi="Arial" w:cs="Arial"/>
          <w:b/>
          <w:sz w:val="32"/>
          <w:szCs w:val="24"/>
        </w:rPr>
        <w:t xml:space="preserve"> DE </w:t>
      </w:r>
      <w:r w:rsidR="00767EDC" w:rsidRPr="00E908BB">
        <w:rPr>
          <w:rFonts w:ascii="Arial" w:hAnsi="Arial" w:cs="Arial"/>
          <w:b/>
          <w:sz w:val="32"/>
          <w:szCs w:val="24"/>
        </w:rPr>
        <w:t>ABRIL</w:t>
      </w:r>
      <w:r w:rsidR="00C252BB" w:rsidRPr="00E908BB">
        <w:rPr>
          <w:rFonts w:ascii="Arial" w:hAnsi="Arial" w:cs="Arial"/>
          <w:b/>
          <w:sz w:val="32"/>
          <w:szCs w:val="24"/>
        </w:rPr>
        <w:t xml:space="preserve"> DE 2018</w:t>
      </w:r>
      <w:r w:rsidRPr="00E908BB">
        <w:rPr>
          <w:rFonts w:ascii="Arial" w:hAnsi="Arial" w:cs="Arial"/>
          <w:b/>
          <w:sz w:val="32"/>
          <w:szCs w:val="24"/>
        </w:rPr>
        <w:t>.</w:t>
      </w:r>
    </w:p>
    <w:p w:rsidR="00FE658E" w:rsidRPr="00767EDC" w:rsidRDefault="00FE658E" w:rsidP="0075209A">
      <w:pPr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szCs w:val="24"/>
        </w:rPr>
      </w:pPr>
    </w:p>
    <w:p w:rsidR="00FE658E" w:rsidRPr="00767EDC" w:rsidRDefault="00534CBB" w:rsidP="0075209A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pt-BR"/>
        </w:rPr>
        <w:t>Institui Ajuda de Custo e determina novos valores para diárias e auxílio deslocamento</w:t>
      </w:r>
      <w:r w:rsidR="00F6206E">
        <w:rPr>
          <w:rFonts w:ascii="Arial" w:hAnsi="Arial" w:cs="Arial"/>
          <w:bCs/>
          <w:lang w:eastAsia="pt-BR"/>
        </w:rPr>
        <w:t xml:space="preserve">, </w:t>
      </w:r>
      <w:r w:rsidR="00F6206E" w:rsidRPr="00475484">
        <w:rPr>
          <w:rFonts w:ascii="Arial" w:hAnsi="Arial" w:cs="Arial"/>
        </w:rPr>
        <w:t xml:space="preserve">no âmbito do </w:t>
      </w:r>
      <w:r w:rsidR="00F6206E">
        <w:rPr>
          <w:rFonts w:ascii="Arial" w:hAnsi="Arial" w:cs="Arial"/>
        </w:rPr>
        <w:t>CAU/ES</w:t>
      </w:r>
      <w:r w:rsidR="00435882" w:rsidRPr="00767EDC">
        <w:rPr>
          <w:rFonts w:ascii="Arial" w:hAnsi="Arial" w:cs="Arial"/>
          <w:bCs/>
          <w:lang w:eastAsia="pt-BR"/>
        </w:rPr>
        <w:t>.</w:t>
      </w:r>
    </w:p>
    <w:p w:rsidR="00FE658E" w:rsidRPr="00767EDC" w:rsidRDefault="00FE658E" w:rsidP="0075209A">
      <w:pPr>
        <w:pStyle w:val="Default"/>
        <w:tabs>
          <w:tab w:val="right" w:pos="8789"/>
        </w:tabs>
        <w:spacing w:line="360" w:lineRule="auto"/>
        <w:ind w:left="4962" w:right="-567"/>
        <w:jc w:val="both"/>
        <w:rPr>
          <w:rFonts w:ascii="Arial" w:hAnsi="Arial" w:cs="Arial"/>
        </w:rPr>
      </w:pPr>
    </w:p>
    <w:p w:rsidR="00FE658E" w:rsidRDefault="00FE658E" w:rsidP="0075209A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  <w:r w:rsidRPr="00767EDC">
        <w:rPr>
          <w:rFonts w:ascii="Arial" w:hAnsi="Arial" w:cs="Arial"/>
          <w:szCs w:val="24"/>
        </w:rPr>
        <w:t xml:space="preserve">O </w:t>
      </w:r>
      <w:r w:rsidR="001A561A" w:rsidRPr="00767EDC">
        <w:rPr>
          <w:rFonts w:ascii="Arial" w:hAnsi="Arial" w:cs="Arial"/>
          <w:szCs w:val="24"/>
        </w:rPr>
        <w:t xml:space="preserve">Plenário do </w:t>
      </w:r>
      <w:r w:rsidRPr="00767EDC">
        <w:rPr>
          <w:rFonts w:ascii="Arial" w:hAnsi="Arial" w:cs="Arial"/>
          <w:szCs w:val="24"/>
        </w:rPr>
        <w:t xml:space="preserve">Conselho de Arquitetura e Urbanismo do Espírito Santo (CAU/ES), no uso das </w:t>
      </w:r>
      <w:r w:rsidR="00A6018C" w:rsidRPr="00767EDC">
        <w:rPr>
          <w:rFonts w:ascii="Arial" w:hAnsi="Arial" w:cs="Arial"/>
          <w:szCs w:val="24"/>
        </w:rPr>
        <w:t xml:space="preserve">atribuições </w:t>
      </w:r>
      <w:r w:rsidRPr="00767EDC">
        <w:rPr>
          <w:rFonts w:ascii="Arial" w:hAnsi="Arial" w:cs="Arial"/>
          <w:szCs w:val="24"/>
        </w:rPr>
        <w:t xml:space="preserve">previstas no art. </w:t>
      </w:r>
      <w:r w:rsidR="001A561A" w:rsidRPr="00767EDC">
        <w:rPr>
          <w:rFonts w:ascii="Arial" w:hAnsi="Arial" w:cs="Arial"/>
          <w:szCs w:val="24"/>
        </w:rPr>
        <w:t>8º</w:t>
      </w:r>
      <w:r w:rsidR="00A6018C" w:rsidRPr="00767EDC">
        <w:rPr>
          <w:rFonts w:ascii="Arial" w:hAnsi="Arial" w:cs="Arial"/>
          <w:szCs w:val="24"/>
        </w:rPr>
        <w:t xml:space="preserve"> </w:t>
      </w:r>
      <w:r w:rsidRPr="00767EDC">
        <w:rPr>
          <w:rFonts w:ascii="Arial" w:hAnsi="Arial" w:cs="Arial"/>
          <w:szCs w:val="24"/>
        </w:rPr>
        <w:t>do Regimento Interno</w:t>
      </w:r>
      <w:r w:rsidR="00876B5B" w:rsidRPr="00767EDC">
        <w:rPr>
          <w:rFonts w:ascii="Arial" w:hAnsi="Arial" w:cs="Arial"/>
          <w:szCs w:val="24"/>
        </w:rPr>
        <w:t>,</w:t>
      </w:r>
      <w:r w:rsidRPr="00767EDC">
        <w:rPr>
          <w:rFonts w:ascii="Arial" w:hAnsi="Arial" w:cs="Arial"/>
          <w:szCs w:val="24"/>
        </w:rPr>
        <w:t xml:space="preserve"> aprovado</w:t>
      </w:r>
      <w:r w:rsidRPr="00767EDC">
        <w:rPr>
          <w:rFonts w:ascii="Arial" w:hAnsi="Arial" w:cs="Arial"/>
          <w:szCs w:val="24"/>
          <w:shd w:val="clear" w:color="auto" w:fill="FFFFFF"/>
        </w:rPr>
        <w:t xml:space="preserve"> </w:t>
      </w:r>
      <w:r w:rsidR="00876B5B" w:rsidRPr="00767EDC">
        <w:rPr>
          <w:rFonts w:ascii="Arial" w:hAnsi="Arial" w:cs="Arial"/>
          <w:szCs w:val="24"/>
          <w:shd w:val="clear" w:color="auto" w:fill="FFFFFF"/>
        </w:rPr>
        <w:t xml:space="preserve">pela Deliberação Plenária CAU/ES nº 11, de 11 de fevereiro de 2014, </w:t>
      </w:r>
      <w:r w:rsidR="00E6381F" w:rsidRPr="00767EDC">
        <w:rPr>
          <w:rFonts w:ascii="Arial" w:hAnsi="Arial" w:cs="Arial"/>
          <w:szCs w:val="24"/>
        </w:rPr>
        <w:t xml:space="preserve">reunido ordinariamente na sede do CAU/ES, </w:t>
      </w:r>
      <w:r w:rsidR="00876B5B" w:rsidRPr="00767EDC">
        <w:rPr>
          <w:rFonts w:ascii="Arial" w:hAnsi="Arial" w:cs="Arial"/>
          <w:szCs w:val="24"/>
        </w:rPr>
        <w:t xml:space="preserve">na Rua Hélio Marconi, nº 58, Bento Ferreira, Vitória/ES, </w:t>
      </w:r>
      <w:r w:rsidR="00E6381F" w:rsidRPr="00767EDC">
        <w:rPr>
          <w:rFonts w:ascii="Arial" w:hAnsi="Arial" w:cs="Arial"/>
          <w:szCs w:val="24"/>
        </w:rPr>
        <w:t>na 6</w:t>
      </w:r>
      <w:r w:rsidR="00767EDC" w:rsidRPr="00767EDC">
        <w:rPr>
          <w:rFonts w:ascii="Arial" w:hAnsi="Arial" w:cs="Arial"/>
          <w:szCs w:val="24"/>
        </w:rPr>
        <w:t>2</w:t>
      </w:r>
      <w:r w:rsidR="00E6381F" w:rsidRPr="00767EDC">
        <w:rPr>
          <w:rFonts w:ascii="Arial" w:hAnsi="Arial" w:cs="Arial"/>
          <w:szCs w:val="24"/>
        </w:rPr>
        <w:t xml:space="preserve">ª Sessão Plenária </w:t>
      </w:r>
      <w:r w:rsidR="00876B5B" w:rsidRPr="00767EDC">
        <w:rPr>
          <w:rFonts w:ascii="Arial" w:hAnsi="Arial" w:cs="Arial"/>
          <w:szCs w:val="24"/>
        </w:rPr>
        <w:t xml:space="preserve">Ordinária, </w:t>
      </w:r>
      <w:r w:rsidR="00E6381F" w:rsidRPr="00767EDC">
        <w:rPr>
          <w:rFonts w:ascii="Arial" w:hAnsi="Arial" w:cs="Arial"/>
          <w:szCs w:val="24"/>
        </w:rPr>
        <w:t xml:space="preserve">realizada no dia </w:t>
      </w:r>
      <w:r w:rsidR="00767EDC" w:rsidRPr="00767EDC">
        <w:rPr>
          <w:rFonts w:ascii="Arial" w:hAnsi="Arial" w:cs="Arial"/>
          <w:szCs w:val="24"/>
        </w:rPr>
        <w:t>17</w:t>
      </w:r>
      <w:r w:rsidR="00E6381F" w:rsidRPr="00767EDC">
        <w:rPr>
          <w:rFonts w:ascii="Arial" w:hAnsi="Arial" w:cs="Arial"/>
          <w:szCs w:val="24"/>
        </w:rPr>
        <w:t xml:space="preserve"> de </w:t>
      </w:r>
      <w:r w:rsidR="00767EDC" w:rsidRPr="00767EDC">
        <w:rPr>
          <w:rFonts w:ascii="Arial" w:hAnsi="Arial" w:cs="Arial"/>
          <w:szCs w:val="24"/>
        </w:rPr>
        <w:t>abril</w:t>
      </w:r>
      <w:r w:rsidR="00E6381F" w:rsidRPr="00767EDC">
        <w:rPr>
          <w:rFonts w:ascii="Arial" w:hAnsi="Arial" w:cs="Arial"/>
          <w:szCs w:val="24"/>
        </w:rPr>
        <w:t xml:space="preserve"> de 2018, após análise do assunto em referência</w:t>
      </w:r>
      <w:r w:rsidR="00A21952" w:rsidRPr="00767EDC">
        <w:rPr>
          <w:rFonts w:ascii="Arial" w:hAnsi="Arial" w:cs="Arial"/>
          <w:szCs w:val="24"/>
        </w:rPr>
        <w:t xml:space="preserve">, </w:t>
      </w:r>
      <w:r w:rsidR="00E6381F" w:rsidRPr="00767EDC">
        <w:rPr>
          <w:rFonts w:ascii="Arial" w:hAnsi="Arial" w:cs="Arial"/>
          <w:szCs w:val="24"/>
        </w:rPr>
        <w:t>e</w:t>
      </w:r>
    </w:p>
    <w:p w:rsidR="00997E3D" w:rsidRDefault="00997E3D" w:rsidP="0075209A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</w:p>
    <w:p w:rsidR="0034262F" w:rsidRDefault="00997E3D" w:rsidP="0075209A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Considerando que o</w:t>
      </w:r>
      <w:r w:rsidR="00653816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artigo</w:t>
      </w:r>
      <w:r w:rsidR="00653816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8º</w:t>
      </w:r>
      <w:r w:rsidR="00653816">
        <w:rPr>
          <w:rFonts w:ascii="Arial" w:hAnsi="Arial" w:cs="Arial"/>
          <w:szCs w:val="24"/>
        </w:rPr>
        <w:t xml:space="preserve"> e 10</w:t>
      </w:r>
      <w:r>
        <w:rPr>
          <w:rFonts w:ascii="Arial" w:hAnsi="Arial" w:cs="Arial"/>
          <w:szCs w:val="24"/>
        </w:rPr>
        <w:t xml:space="preserve"> da Resolução CAU nº 47, de 09 de maio de 2013, confere</w:t>
      </w:r>
      <w:r w:rsidR="00435882">
        <w:rPr>
          <w:rFonts w:ascii="Arial" w:hAnsi="Arial" w:cs="Arial"/>
          <w:szCs w:val="24"/>
        </w:rPr>
        <w:t>m</w:t>
      </w:r>
      <w:r>
        <w:rPr>
          <w:rFonts w:ascii="Arial" w:hAnsi="Arial" w:cs="Arial"/>
          <w:szCs w:val="24"/>
        </w:rPr>
        <w:t xml:space="preserve"> competência ao Plenário do CAU/ES para fixar os valores das diárias</w:t>
      </w:r>
      <w:r w:rsidR="00435882">
        <w:rPr>
          <w:rFonts w:ascii="Arial" w:hAnsi="Arial" w:cs="Arial"/>
          <w:szCs w:val="24"/>
        </w:rPr>
        <w:t xml:space="preserve"> e do auxílio deslocamento</w:t>
      </w:r>
      <w:r>
        <w:rPr>
          <w:rFonts w:ascii="Arial" w:hAnsi="Arial" w:cs="Arial"/>
          <w:szCs w:val="24"/>
        </w:rPr>
        <w:t xml:space="preserve"> praticad</w:t>
      </w:r>
      <w:r w:rsidR="00435882">
        <w:rPr>
          <w:rFonts w:ascii="Arial" w:hAnsi="Arial" w:cs="Arial"/>
          <w:szCs w:val="24"/>
        </w:rPr>
        <w:t>os</w:t>
      </w:r>
      <w:r>
        <w:rPr>
          <w:rFonts w:ascii="Arial" w:hAnsi="Arial" w:cs="Arial"/>
          <w:szCs w:val="24"/>
        </w:rPr>
        <w:t xml:space="preserve"> em sua própria administração;</w:t>
      </w:r>
    </w:p>
    <w:p w:rsidR="00F533EC" w:rsidRDefault="00F533EC" w:rsidP="0075209A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</w:p>
    <w:p w:rsidR="00AE4835" w:rsidRPr="00767EDC" w:rsidRDefault="00AE4835" w:rsidP="0075209A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  <w:r w:rsidRPr="00767EDC">
        <w:rPr>
          <w:rFonts w:ascii="Arial" w:hAnsi="Arial" w:cs="Arial"/>
          <w:szCs w:val="24"/>
        </w:rPr>
        <w:t xml:space="preserve">Considerando </w:t>
      </w:r>
      <w:r w:rsidR="00876B5B" w:rsidRPr="00767EDC">
        <w:rPr>
          <w:rFonts w:ascii="Arial" w:hAnsi="Arial" w:cs="Arial"/>
          <w:szCs w:val="24"/>
        </w:rPr>
        <w:t>a análise e a aprovação, por unanimidade, d</w:t>
      </w:r>
      <w:r w:rsidR="00767EDC" w:rsidRPr="00767EDC">
        <w:rPr>
          <w:rFonts w:ascii="Arial" w:hAnsi="Arial" w:cs="Arial"/>
          <w:szCs w:val="24"/>
        </w:rPr>
        <w:t>a</w:t>
      </w:r>
      <w:r w:rsidR="00876B5B" w:rsidRPr="00767EDC">
        <w:rPr>
          <w:rFonts w:ascii="Arial" w:hAnsi="Arial" w:cs="Arial"/>
          <w:szCs w:val="24"/>
        </w:rPr>
        <w:t xml:space="preserve"> </w:t>
      </w:r>
      <w:r w:rsidR="001A2827">
        <w:rPr>
          <w:rFonts w:ascii="Arial" w:hAnsi="Arial" w:cs="Arial"/>
          <w:szCs w:val="24"/>
        </w:rPr>
        <w:t>Revisão dos valores das diárias e Instituição da ajuda de custo no âmbito do</w:t>
      </w:r>
      <w:r w:rsidR="00876B5B" w:rsidRPr="00767EDC">
        <w:rPr>
          <w:rFonts w:ascii="Arial" w:hAnsi="Arial" w:cs="Arial"/>
          <w:szCs w:val="24"/>
        </w:rPr>
        <w:t xml:space="preserve"> CAU/ES, pela Comissão de Planejamento, Finanças e Atos Normativos do CAU/ES (CPFA-CAU/E</w:t>
      </w:r>
      <w:r w:rsidR="00767EDC" w:rsidRPr="00767EDC">
        <w:rPr>
          <w:rFonts w:ascii="Arial" w:hAnsi="Arial" w:cs="Arial"/>
          <w:szCs w:val="24"/>
        </w:rPr>
        <w:t>S), por meio da Deliberação nº 1</w:t>
      </w:r>
      <w:r w:rsidR="001A2827">
        <w:rPr>
          <w:rFonts w:ascii="Arial" w:hAnsi="Arial" w:cs="Arial"/>
          <w:szCs w:val="24"/>
        </w:rPr>
        <w:t>4</w:t>
      </w:r>
      <w:r w:rsidR="00876B5B" w:rsidRPr="00767EDC">
        <w:rPr>
          <w:rFonts w:ascii="Arial" w:hAnsi="Arial" w:cs="Arial"/>
          <w:szCs w:val="24"/>
        </w:rPr>
        <w:t>/2018, de 1</w:t>
      </w:r>
      <w:r w:rsidR="00767EDC" w:rsidRPr="00767EDC">
        <w:rPr>
          <w:rFonts w:ascii="Arial" w:hAnsi="Arial" w:cs="Arial"/>
          <w:szCs w:val="24"/>
        </w:rPr>
        <w:t>0</w:t>
      </w:r>
      <w:r w:rsidR="00876B5B" w:rsidRPr="00767EDC">
        <w:rPr>
          <w:rFonts w:ascii="Arial" w:hAnsi="Arial" w:cs="Arial"/>
          <w:szCs w:val="24"/>
        </w:rPr>
        <w:t xml:space="preserve"> de </w:t>
      </w:r>
      <w:r w:rsidR="00767EDC" w:rsidRPr="00767EDC">
        <w:rPr>
          <w:rFonts w:ascii="Arial" w:hAnsi="Arial" w:cs="Arial"/>
          <w:szCs w:val="24"/>
        </w:rPr>
        <w:t>abril</w:t>
      </w:r>
      <w:r w:rsidR="00876B5B" w:rsidRPr="00767EDC">
        <w:rPr>
          <w:rFonts w:ascii="Arial" w:hAnsi="Arial" w:cs="Arial"/>
          <w:szCs w:val="24"/>
        </w:rPr>
        <w:t xml:space="preserve"> de 2018.</w:t>
      </w:r>
    </w:p>
    <w:p w:rsidR="00AE4835" w:rsidRPr="00EC2961" w:rsidRDefault="00AE4835" w:rsidP="0075209A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b/>
          <w:szCs w:val="24"/>
        </w:rPr>
      </w:pPr>
    </w:p>
    <w:p w:rsidR="00FE658E" w:rsidRPr="00767EDC" w:rsidRDefault="00876B5B" w:rsidP="0075209A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/>
          <w:bCs/>
          <w:color w:val="auto"/>
        </w:rPr>
      </w:pPr>
      <w:r w:rsidRPr="00767EDC">
        <w:rPr>
          <w:rFonts w:ascii="Arial" w:hAnsi="Arial" w:cs="Arial"/>
          <w:b/>
          <w:bCs/>
          <w:color w:val="auto"/>
        </w:rPr>
        <w:t>DELIBEROU</w:t>
      </w:r>
      <w:r w:rsidR="00FE658E" w:rsidRPr="00767EDC">
        <w:rPr>
          <w:rFonts w:ascii="Arial" w:hAnsi="Arial" w:cs="Arial"/>
          <w:b/>
          <w:bCs/>
          <w:color w:val="auto"/>
        </w:rPr>
        <w:t>:</w:t>
      </w:r>
    </w:p>
    <w:p w:rsidR="00FE658E" w:rsidRPr="00767EDC" w:rsidRDefault="00FE658E" w:rsidP="0075209A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1A253E" w:rsidRPr="00162506" w:rsidRDefault="001A253E" w:rsidP="0075209A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Cs/>
          <w:color w:val="auto"/>
        </w:rPr>
      </w:pPr>
      <w:r w:rsidRPr="00162506">
        <w:rPr>
          <w:rFonts w:ascii="Arial" w:hAnsi="Arial" w:cs="Arial"/>
          <w:b/>
          <w:bCs/>
          <w:color w:val="auto"/>
        </w:rPr>
        <w:t>1</w:t>
      </w:r>
      <w:r w:rsidRPr="00162506">
        <w:rPr>
          <w:rFonts w:ascii="Arial" w:hAnsi="Arial" w:cs="Arial"/>
          <w:bCs/>
          <w:color w:val="auto"/>
        </w:rPr>
        <w:t xml:space="preserve">. Por </w:t>
      </w:r>
      <w:r w:rsidRPr="00162506">
        <w:rPr>
          <w:rFonts w:ascii="Arial" w:hAnsi="Arial" w:cs="Arial"/>
          <w:b/>
          <w:bCs/>
          <w:color w:val="auto"/>
        </w:rPr>
        <w:t>Instituir Ajuda de Custo</w:t>
      </w:r>
      <w:r w:rsidRPr="00162506">
        <w:rPr>
          <w:rFonts w:ascii="Arial" w:hAnsi="Arial" w:cs="Arial"/>
          <w:bCs/>
          <w:color w:val="auto"/>
        </w:rPr>
        <w:t xml:space="preserve"> destinada a atender minimamente às despesas de locomoção urbana e alimentação da</w:t>
      </w:r>
      <w:r w:rsidR="00750867">
        <w:rPr>
          <w:rFonts w:ascii="Arial" w:hAnsi="Arial" w:cs="Arial"/>
          <w:bCs/>
          <w:color w:val="auto"/>
        </w:rPr>
        <w:t>(o)</w:t>
      </w:r>
      <w:r w:rsidRPr="00162506">
        <w:rPr>
          <w:rFonts w:ascii="Arial" w:hAnsi="Arial" w:cs="Arial"/>
          <w:bCs/>
          <w:color w:val="auto"/>
        </w:rPr>
        <w:t xml:space="preserve"> Presidente</w:t>
      </w:r>
      <w:r w:rsidR="000F7C93" w:rsidRPr="00162506">
        <w:rPr>
          <w:rFonts w:ascii="Arial" w:hAnsi="Arial" w:cs="Arial"/>
          <w:bCs/>
          <w:color w:val="auto"/>
        </w:rPr>
        <w:t xml:space="preserve">, </w:t>
      </w:r>
      <w:r w:rsidRPr="00162506">
        <w:rPr>
          <w:rFonts w:ascii="Arial" w:hAnsi="Arial" w:cs="Arial"/>
          <w:bCs/>
          <w:color w:val="auto"/>
        </w:rPr>
        <w:t>do</w:t>
      </w:r>
      <w:r w:rsidR="000F7C93" w:rsidRPr="00162506">
        <w:rPr>
          <w:rFonts w:ascii="Arial" w:hAnsi="Arial" w:cs="Arial"/>
          <w:bCs/>
          <w:color w:val="auto"/>
        </w:rPr>
        <w:t>s</w:t>
      </w:r>
      <w:r w:rsidRPr="00162506">
        <w:rPr>
          <w:rFonts w:ascii="Arial" w:hAnsi="Arial" w:cs="Arial"/>
          <w:bCs/>
          <w:color w:val="auto"/>
        </w:rPr>
        <w:t xml:space="preserve"> Conselheiro</w:t>
      </w:r>
      <w:r w:rsidR="000F7C93" w:rsidRPr="00162506">
        <w:rPr>
          <w:rFonts w:ascii="Arial" w:hAnsi="Arial" w:cs="Arial"/>
          <w:bCs/>
          <w:color w:val="auto"/>
        </w:rPr>
        <w:t>s</w:t>
      </w:r>
      <w:r w:rsidR="0029001D" w:rsidRPr="00162506">
        <w:rPr>
          <w:rFonts w:ascii="Arial" w:hAnsi="Arial" w:cs="Arial"/>
          <w:bCs/>
          <w:color w:val="auto"/>
        </w:rPr>
        <w:t xml:space="preserve"> convocados</w:t>
      </w:r>
      <w:r w:rsidRPr="00162506">
        <w:rPr>
          <w:rFonts w:ascii="Arial" w:hAnsi="Arial" w:cs="Arial"/>
          <w:bCs/>
          <w:color w:val="auto"/>
        </w:rPr>
        <w:t xml:space="preserve"> </w:t>
      </w:r>
      <w:r w:rsidR="0029001D" w:rsidRPr="00162506">
        <w:rPr>
          <w:rFonts w:ascii="Arial" w:hAnsi="Arial" w:cs="Arial"/>
          <w:bCs/>
          <w:color w:val="auto"/>
        </w:rPr>
        <w:t xml:space="preserve">e pessoas convidadas </w:t>
      </w:r>
      <w:r w:rsidR="000F7C93" w:rsidRPr="00162506">
        <w:rPr>
          <w:rFonts w:ascii="Arial" w:hAnsi="Arial" w:cs="Arial"/>
          <w:bCs/>
          <w:color w:val="auto"/>
        </w:rPr>
        <w:t>e a serviço do CAU/ES</w:t>
      </w:r>
      <w:r w:rsidR="0029001D" w:rsidRPr="00162506">
        <w:rPr>
          <w:rFonts w:ascii="Arial" w:hAnsi="Arial" w:cs="Arial"/>
          <w:bCs/>
          <w:color w:val="auto"/>
        </w:rPr>
        <w:t xml:space="preserve">, </w:t>
      </w:r>
      <w:r w:rsidRPr="00162506">
        <w:rPr>
          <w:rFonts w:ascii="Arial" w:hAnsi="Arial" w:cs="Arial"/>
          <w:bCs/>
          <w:color w:val="auto"/>
        </w:rPr>
        <w:t>quando a atividade for realiz</w:t>
      </w:r>
      <w:r w:rsidR="00162506">
        <w:rPr>
          <w:rFonts w:ascii="Arial" w:hAnsi="Arial" w:cs="Arial"/>
          <w:bCs/>
          <w:color w:val="auto"/>
        </w:rPr>
        <w:t>ada na sede de seu domicílio;</w:t>
      </w:r>
    </w:p>
    <w:p w:rsidR="001A253E" w:rsidRPr="00162506" w:rsidRDefault="001A253E" w:rsidP="0075209A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Cs/>
          <w:color w:val="auto"/>
        </w:rPr>
      </w:pPr>
      <w:r w:rsidRPr="00162506">
        <w:rPr>
          <w:rFonts w:ascii="Arial" w:hAnsi="Arial" w:cs="Arial"/>
          <w:b/>
          <w:bCs/>
          <w:color w:val="auto"/>
        </w:rPr>
        <w:t>1.1.</w:t>
      </w:r>
      <w:r w:rsidRPr="00162506">
        <w:rPr>
          <w:rFonts w:ascii="Arial" w:hAnsi="Arial" w:cs="Arial"/>
          <w:bCs/>
          <w:color w:val="auto"/>
        </w:rPr>
        <w:t xml:space="preserve"> A Ajuda de Custo </w:t>
      </w:r>
      <w:r w:rsidRPr="00162506">
        <w:rPr>
          <w:rFonts w:ascii="Arial" w:hAnsi="Arial" w:cs="Arial"/>
          <w:color w:val="auto"/>
        </w:rPr>
        <w:t xml:space="preserve">será devida por cada dia em que </w:t>
      </w:r>
      <w:r w:rsidRPr="00162506">
        <w:rPr>
          <w:rFonts w:ascii="Arial" w:hAnsi="Arial" w:cs="Arial"/>
          <w:bCs/>
          <w:color w:val="auto"/>
        </w:rPr>
        <w:t>a Presidente</w:t>
      </w:r>
      <w:r w:rsidR="0029001D" w:rsidRPr="00162506">
        <w:rPr>
          <w:rFonts w:ascii="Arial" w:hAnsi="Arial" w:cs="Arial"/>
          <w:bCs/>
          <w:color w:val="auto"/>
        </w:rPr>
        <w:t xml:space="preserve">, </w:t>
      </w:r>
      <w:r w:rsidRPr="00162506">
        <w:rPr>
          <w:rFonts w:ascii="Arial" w:hAnsi="Arial" w:cs="Arial"/>
          <w:bCs/>
          <w:color w:val="auto"/>
        </w:rPr>
        <w:t>Conselheiro convocado</w:t>
      </w:r>
      <w:r w:rsidR="0029001D" w:rsidRPr="00162506">
        <w:rPr>
          <w:rFonts w:ascii="Arial" w:hAnsi="Arial" w:cs="Arial"/>
          <w:bCs/>
          <w:color w:val="auto"/>
        </w:rPr>
        <w:t xml:space="preserve"> ou pessoa convidada </w:t>
      </w:r>
      <w:r w:rsidR="00A827A3" w:rsidRPr="00162506">
        <w:rPr>
          <w:rFonts w:ascii="Arial" w:hAnsi="Arial" w:cs="Arial"/>
          <w:color w:val="auto"/>
        </w:rPr>
        <w:t>tenha</w:t>
      </w:r>
      <w:r w:rsidRPr="00162506">
        <w:rPr>
          <w:rFonts w:ascii="Arial" w:hAnsi="Arial" w:cs="Arial"/>
          <w:color w:val="auto"/>
        </w:rPr>
        <w:t xml:space="preserve"> participado, por no mínimo 01 (uma) hora, de reunião</w:t>
      </w:r>
      <w:r w:rsidRPr="00162506">
        <w:rPr>
          <w:rFonts w:ascii="Arial" w:hAnsi="Arial" w:cs="Arial"/>
          <w:bCs/>
          <w:color w:val="auto"/>
        </w:rPr>
        <w:t>, evento, representação, treinamentos e outras atividades institucionais do</w:t>
      </w:r>
      <w:r w:rsidR="00162506">
        <w:rPr>
          <w:rFonts w:ascii="Arial" w:hAnsi="Arial" w:cs="Arial"/>
          <w:bCs/>
          <w:color w:val="auto"/>
        </w:rPr>
        <w:t xml:space="preserve"> CAU/ES;</w:t>
      </w:r>
    </w:p>
    <w:p w:rsidR="001A253E" w:rsidRDefault="001A253E" w:rsidP="0075209A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Cs/>
          <w:color w:val="auto"/>
        </w:rPr>
      </w:pPr>
      <w:r w:rsidRPr="007A3547">
        <w:rPr>
          <w:rFonts w:ascii="Arial" w:hAnsi="Arial" w:cs="Arial"/>
          <w:b/>
          <w:bCs/>
          <w:color w:val="auto"/>
        </w:rPr>
        <w:t>1.</w:t>
      </w:r>
      <w:r w:rsidR="006356E1">
        <w:rPr>
          <w:rFonts w:ascii="Arial" w:hAnsi="Arial" w:cs="Arial"/>
          <w:b/>
          <w:bCs/>
          <w:color w:val="auto"/>
        </w:rPr>
        <w:t>1.</w:t>
      </w:r>
      <w:r w:rsidRPr="007A3547">
        <w:rPr>
          <w:rFonts w:ascii="Arial" w:hAnsi="Arial" w:cs="Arial"/>
          <w:b/>
          <w:bCs/>
          <w:color w:val="auto"/>
        </w:rPr>
        <w:t>2.</w:t>
      </w:r>
      <w:r w:rsidRPr="00162506">
        <w:rPr>
          <w:rFonts w:ascii="Arial" w:hAnsi="Arial" w:cs="Arial"/>
          <w:bCs/>
          <w:color w:val="auto"/>
        </w:rPr>
        <w:t xml:space="preserve"> Para os efeitos desta deliberação, considerar-se-á os municípios da região da Grande</w:t>
      </w:r>
      <w:r w:rsidR="00162506">
        <w:rPr>
          <w:rFonts w:ascii="Arial" w:hAnsi="Arial" w:cs="Arial"/>
          <w:bCs/>
          <w:color w:val="auto"/>
        </w:rPr>
        <w:t xml:space="preserve"> Vitória como um único domicílio;</w:t>
      </w:r>
    </w:p>
    <w:p w:rsidR="003A6596" w:rsidRPr="00162506" w:rsidRDefault="003A6596" w:rsidP="0075209A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Cs/>
          <w:color w:val="auto"/>
        </w:rPr>
      </w:pPr>
      <w:r w:rsidRPr="007A3547">
        <w:rPr>
          <w:rFonts w:ascii="Arial" w:hAnsi="Arial" w:cs="Arial"/>
          <w:b/>
          <w:bCs/>
          <w:color w:val="auto"/>
        </w:rPr>
        <w:lastRenderedPageBreak/>
        <w:t>1.</w:t>
      </w:r>
      <w:r w:rsidR="006356E1">
        <w:rPr>
          <w:rFonts w:ascii="Arial" w:hAnsi="Arial" w:cs="Arial"/>
          <w:b/>
          <w:bCs/>
          <w:color w:val="auto"/>
        </w:rPr>
        <w:t>2</w:t>
      </w:r>
      <w:r w:rsidRPr="007A3547">
        <w:rPr>
          <w:rFonts w:ascii="Arial" w:hAnsi="Arial" w:cs="Arial"/>
          <w:b/>
          <w:bCs/>
          <w:color w:val="auto"/>
        </w:rPr>
        <w:t>.</w:t>
      </w:r>
      <w:r>
        <w:rPr>
          <w:rFonts w:ascii="Arial" w:hAnsi="Arial" w:cs="Arial"/>
          <w:bCs/>
          <w:color w:val="auto"/>
        </w:rPr>
        <w:t xml:space="preserve"> Fixa</w:t>
      </w:r>
      <w:r w:rsidR="006036E1">
        <w:rPr>
          <w:rFonts w:ascii="Arial" w:hAnsi="Arial" w:cs="Arial"/>
          <w:bCs/>
          <w:color w:val="auto"/>
        </w:rPr>
        <w:t>r</w:t>
      </w:r>
      <w:r>
        <w:rPr>
          <w:rFonts w:ascii="Arial" w:hAnsi="Arial" w:cs="Arial"/>
          <w:bCs/>
          <w:color w:val="auto"/>
        </w:rPr>
        <w:t xml:space="preserve"> o valor da ajuda de custo em R$ 70,00 (setenta reais);</w:t>
      </w:r>
    </w:p>
    <w:p w:rsidR="001A253E" w:rsidRPr="00F01757" w:rsidRDefault="001A253E" w:rsidP="0075209A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Cs/>
          <w:color w:val="auto"/>
        </w:rPr>
      </w:pPr>
    </w:p>
    <w:p w:rsidR="009463AB" w:rsidRDefault="009463AB" w:rsidP="0075209A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Cs/>
          <w:color w:val="auto"/>
        </w:rPr>
      </w:pPr>
      <w:r w:rsidRPr="00626353">
        <w:rPr>
          <w:rFonts w:ascii="Arial" w:hAnsi="Arial" w:cs="Arial"/>
          <w:b/>
          <w:bCs/>
          <w:color w:val="auto"/>
        </w:rPr>
        <w:t>2.</w:t>
      </w:r>
      <w:r>
        <w:rPr>
          <w:rFonts w:ascii="Arial" w:hAnsi="Arial" w:cs="Arial"/>
          <w:bCs/>
          <w:color w:val="auto"/>
        </w:rPr>
        <w:t xml:space="preserve"> Por </w:t>
      </w:r>
      <w:r w:rsidRPr="009463AB">
        <w:rPr>
          <w:rFonts w:ascii="Arial" w:hAnsi="Arial" w:cs="Arial"/>
          <w:b/>
          <w:bCs/>
          <w:color w:val="auto"/>
        </w:rPr>
        <w:t>Ajustar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9463AB">
        <w:rPr>
          <w:rFonts w:ascii="Arial" w:hAnsi="Arial" w:cs="Arial"/>
          <w:bCs/>
          <w:color w:val="auto"/>
        </w:rPr>
        <w:t>os</w:t>
      </w:r>
      <w:r>
        <w:rPr>
          <w:rFonts w:ascii="Arial" w:hAnsi="Arial" w:cs="Arial"/>
          <w:bCs/>
          <w:color w:val="auto"/>
        </w:rPr>
        <w:t xml:space="preserve"> valores </w:t>
      </w:r>
      <w:r w:rsidR="001E00ED">
        <w:rPr>
          <w:rFonts w:ascii="Arial" w:hAnsi="Arial" w:cs="Arial"/>
          <w:bCs/>
          <w:color w:val="auto"/>
        </w:rPr>
        <w:t xml:space="preserve">das </w:t>
      </w:r>
      <w:r>
        <w:rPr>
          <w:rFonts w:ascii="Arial" w:hAnsi="Arial" w:cs="Arial"/>
          <w:bCs/>
          <w:color w:val="auto"/>
        </w:rPr>
        <w:t>diárias</w:t>
      </w:r>
      <w:r w:rsidR="00EC2961">
        <w:rPr>
          <w:rFonts w:ascii="Arial" w:hAnsi="Arial" w:cs="Arial"/>
          <w:bCs/>
          <w:color w:val="auto"/>
        </w:rPr>
        <w:t xml:space="preserve"> e auxílio deslocamento no âmbito do CAU/ES, fixando-os conforme descrito abaixo:</w:t>
      </w:r>
    </w:p>
    <w:p w:rsidR="007C26A5" w:rsidRDefault="007C26A5" w:rsidP="0075209A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</w:t>
      </w:r>
      <w:r w:rsidR="00626353">
        <w:rPr>
          <w:rFonts w:ascii="Arial" w:hAnsi="Arial" w:cs="Arial"/>
          <w:bCs/>
          <w:color w:val="auto"/>
        </w:rPr>
        <w:t>1</w:t>
      </w:r>
      <w:r>
        <w:rPr>
          <w:rFonts w:ascii="Arial" w:hAnsi="Arial" w:cs="Arial"/>
          <w:bCs/>
          <w:color w:val="auto"/>
        </w:rPr>
        <w:t>. Auxílio Deslocamento: R$ 400,00 (quatrocentos reais);</w:t>
      </w:r>
    </w:p>
    <w:p w:rsidR="009463AB" w:rsidRDefault="007C26A5" w:rsidP="0075209A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</w:t>
      </w:r>
      <w:r w:rsidR="00626353">
        <w:rPr>
          <w:rFonts w:ascii="Arial" w:hAnsi="Arial" w:cs="Arial"/>
          <w:bCs/>
          <w:color w:val="auto"/>
        </w:rPr>
        <w:t>2</w:t>
      </w:r>
      <w:r>
        <w:rPr>
          <w:rFonts w:ascii="Arial" w:hAnsi="Arial" w:cs="Arial"/>
          <w:bCs/>
          <w:color w:val="auto"/>
        </w:rPr>
        <w:t xml:space="preserve">. </w:t>
      </w:r>
      <w:r w:rsidR="0081618A">
        <w:rPr>
          <w:rFonts w:ascii="Arial" w:hAnsi="Arial" w:cs="Arial"/>
          <w:bCs/>
          <w:color w:val="auto"/>
        </w:rPr>
        <w:t>Diária Nacional com pernoite: R$ 500</w:t>
      </w:r>
      <w:r w:rsidR="001A15D6">
        <w:rPr>
          <w:rFonts w:ascii="Arial" w:hAnsi="Arial" w:cs="Arial"/>
          <w:bCs/>
          <w:color w:val="auto"/>
        </w:rPr>
        <w:t>,00</w:t>
      </w:r>
      <w:bookmarkStart w:id="0" w:name="_GoBack"/>
      <w:bookmarkEnd w:id="0"/>
      <w:r w:rsidR="002A6D39">
        <w:rPr>
          <w:rFonts w:ascii="Arial" w:hAnsi="Arial" w:cs="Arial"/>
          <w:bCs/>
          <w:color w:val="auto"/>
        </w:rPr>
        <w:t xml:space="preserve"> (quinhentos reais);</w:t>
      </w:r>
    </w:p>
    <w:p w:rsidR="004D6132" w:rsidRDefault="00A846FC" w:rsidP="0075209A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2.3</w:t>
      </w:r>
      <w:r w:rsidR="004D6132">
        <w:rPr>
          <w:rFonts w:ascii="Arial" w:hAnsi="Arial" w:cs="Arial"/>
          <w:bCs/>
          <w:color w:val="auto"/>
        </w:rPr>
        <w:t xml:space="preserve">. Diária Estadual com pernoite na Região da Grande Vitória: </w:t>
      </w:r>
      <w:r w:rsidR="007F5BAF">
        <w:rPr>
          <w:rFonts w:ascii="Arial" w:hAnsi="Arial" w:cs="Arial"/>
          <w:bCs/>
          <w:color w:val="auto"/>
        </w:rPr>
        <w:t>R$ 220,00 (Duzentos e vinte reais);</w:t>
      </w:r>
    </w:p>
    <w:p w:rsidR="007F5BAF" w:rsidRDefault="007F5BAF" w:rsidP="0075209A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</w:t>
      </w:r>
      <w:r w:rsidR="00A846FC">
        <w:rPr>
          <w:rFonts w:ascii="Arial" w:hAnsi="Arial" w:cs="Arial"/>
          <w:bCs/>
          <w:color w:val="auto"/>
        </w:rPr>
        <w:t>4</w:t>
      </w:r>
      <w:r>
        <w:rPr>
          <w:rFonts w:ascii="Arial" w:hAnsi="Arial" w:cs="Arial"/>
          <w:bCs/>
          <w:color w:val="auto"/>
        </w:rPr>
        <w:t>. Diária Estadual com pernoite no interior do Estado: R$ 150,00 (Cento e cinquenta reais);</w:t>
      </w:r>
    </w:p>
    <w:p w:rsidR="007F5BAF" w:rsidRDefault="007F5BAF" w:rsidP="0075209A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2.</w:t>
      </w:r>
      <w:r w:rsidR="00A846FC">
        <w:rPr>
          <w:rFonts w:ascii="Arial" w:hAnsi="Arial" w:cs="Arial"/>
          <w:bCs/>
          <w:color w:val="auto"/>
        </w:rPr>
        <w:t>5</w:t>
      </w:r>
      <w:r>
        <w:rPr>
          <w:rFonts w:ascii="Arial" w:hAnsi="Arial" w:cs="Arial"/>
          <w:bCs/>
          <w:color w:val="auto"/>
        </w:rPr>
        <w:t>. Diária Estadual sem pernoite: R$ 70,00 (setenta reais);</w:t>
      </w:r>
    </w:p>
    <w:p w:rsidR="007F5BAF" w:rsidRPr="000A04C3" w:rsidRDefault="000A04C3" w:rsidP="0075209A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Cs/>
          <w:color w:val="auto"/>
        </w:rPr>
      </w:pPr>
      <w:r w:rsidRPr="000A04C3">
        <w:rPr>
          <w:rFonts w:ascii="Arial" w:hAnsi="Arial" w:cs="Arial"/>
          <w:bCs/>
          <w:color w:val="auto"/>
        </w:rPr>
        <w:t>2.6</w:t>
      </w:r>
      <w:r w:rsidR="0075209A" w:rsidRPr="000A04C3">
        <w:rPr>
          <w:rFonts w:ascii="Arial" w:hAnsi="Arial" w:cs="Arial"/>
          <w:bCs/>
          <w:color w:val="auto"/>
        </w:rPr>
        <w:t>. As regras para a concessão das diárias serão disciplinadas em portaria específica.</w:t>
      </w:r>
    </w:p>
    <w:p w:rsidR="0075209A" w:rsidRDefault="0075209A" w:rsidP="0075209A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Cs/>
          <w:color w:val="auto"/>
        </w:rPr>
      </w:pPr>
    </w:p>
    <w:p w:rsidR="007F5BAF" w:rsidRDefault="007F5BAF" w:rsidP="0075209A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Cs/>
          <w:color w:val="auto"/>
        </w:rPr>
      </w:pPr>
      <w:r w:rsidRPr="000A04C3">
        <w:rPr>
          <w:rFonts w:ascii="Arial" w:hAnsi="Arial" w:cs="Arial"/>
          <w:b/>
          <w:bCs/>
          <w:color w:val="auto"/>
        </w:rPr>
        <w:t>3.</w:t>
      </w:r>
      <w:r>
        <w:rPr>
          <w:rFonts w:ascii="Arial" w:hAnsi="Arial" w:cs="Arial"/>
          <w:bCs/>
          <w:color w:val="auto"/>
        </w:rPr>
        <w:t xml:space="preserve"> Por </w:t>
      </w:r>
      <w:r w:rsidRPr="007F5BAF">
        <w:rPr>
          <w:rFonts w:ascii="Arial" w:hAnsi="Arial" w:cs="Arial"/>
          <w:b/>
          <w:bCs/>
          <w:color w:val="auto"/>
        </w:rPr>
        <w:t>manter</w:t>
      </w:r>
      <w:r>
        <w:rPr>
          <w:rFonts w:ascii="Arial" w:hAnsi="Arial" w:cs="Arial"/>
          <w:bCs/>
          <w:color w:val="auto"/>
        </w:rPr>
        <w:t xml:space="preserve"> o valor do Reembolso por Deslocamento em Veículo Próprio ou Alugado em R$ 1,04 (um real e quatro centavos) por quilômetro rodado.</w:t>
      </w:r>
    </w:p>
    <w:p w:rsidR="0075209A" w:rsidRDefault="0075209A" w:rsidP="0075209A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b/>
          <w:szCs w:val="24"/>
        </w:rPr>
      </w:pPr>
    </w:p>
    <w:p w:rsidR="003864E4" w:rsidRPr="00C0159C" w:rsidRDefault="0075209A" w:rsidP="0075209A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AA29D1" w:rsidRPr="00AA29D1">
        <w:rPr>
          <w:rFonts w:ascii="Arial" w:hAnsi="Arial" w:cs="Arial"/>
          <w:b/>
          <w:szCs w:val="24"/>
        </w:rPr>
        <w:t>.</w:t>
      </w:r>
      <w:r w:rsidR="00AA29D1">
        <w:rPr>
          <w:rFonts w:ascii="Arial" w:hAnsi="Arial" w:cs="Arial"/>
          <w:szCs w:val="24"/>
        </w:rPr>
        <w:t xml:space="preserve"> </w:t>
      </w:r>
      <w:r w:rsidR="00C0159C" w:rsidRPr="00C0159C">
        <w:rPr>
          <w:rFonts w:ascii="Arial" w:hAnsi="Arial" w:cs="Arial"/>
          <w:bCs/>
          <w:szCs w:val="24"/>
        </w:rPr>
        <w:t>Esta deliberação entra em vigor nesta data, revogando-</w:t>
      </w:r>
      <w:r w:rsidR="00AA29D1">
        <w:rPr>
          <w:rFonts w:ascii="Arial" w:hAnsi="Arial" w:cs="Arial"/>
          <w:bCs/>
          <w:szCs w:val="24"/>
        </w:rPr>
        <w:t>se as disposições em contrário.</w:t>
      </w:r>
    </w:p>
    <w:p w:rsidR="00B15D02" w:rsidRPr="00C0159C" w:rsidRDefault="00B15D02" w:rsidP="0075209A">
      <w:pPr>
        <w:tabs>
          <w:tab w:val="left" w:pos="426"/>
          <w:tab w:val="right" w:pos="8789"/>
        </w:tabs>
        <w:spacing w:line="360" w:lineRule="auto"/>
        <w:ind w:right="-567"/>
        <w:jc w:val="both"/>
        <w:rPr>
          <w:rFonts w:ascii="Arial" w:hAnsi="Arial" w:cs="Arial"/>
          <w:bCs/>
          <w:szCs w:val="24"/>
        </w:rPr>
      </w:pPr>
    </w:p>
    <w:p w:rsidR="005E603A" w:rsidRDefault="005E603A" w:rsidP="0075209A">
      <w:pPr>
        <w:spacing w:line="360" w:lineRule="auto"/>
        <w:jc w:val="right"/>
        <w:rPr>
          <w:rFonts w:ascii="Arial" w:hAnsi="Arial" w:cs="Arial"/>
          <w:szCs w:val="24"/>
        </w:rPr>
      </w:pPr>
      <w:r w:rsidRPr="00767EDC">
        <w:rPr>
          <w:rFonts w:ascii="Arial" w:hAnsi="Arial" w:cs="Arial"/>
          <w:szCs w:val="24"/>
        </w:rPr>
        <w:t xml:space="preserve">Vitória, </w:t>
      </w:r>
      <w:r w:rsidR="00767EDC">
        <w:rPr>
          <w:rFonts w:ascii="Arial" w:hAnsi="Arial" w:cs="Arial"/>
          <w:szCs w:val="24"/>
        </w:rPr>
        <w:t>17</w:t>
      </w:r>
      <w:r w:rsidRPr="00767EDC">
        <w:rPr>
          <w:rFonts w:ascii="Arial" w:hAnsi="Arial" w:cs="Arial"/>
          <w:szCs w:val="24"/>
        </w:rPr>
        <w:t xml:space="preserve"> de </w:t>
      </w:r>
      <w:r w:rsidR="00767EDC">
        <w:rPr>
          <w:rFonts w:ascii="Arial" w:hAnsi="Arial" w:cs="Arial"/>
          <w:szCs w:val="24"/>
        </w:rPr>
        <w:t>abril</w:t>
      </w:r>
      <w:r w:rsidRPr="00767EDC">
        <w:rPr>
          <w:rFonts w:ascii="Arial" w:hAnsi="Arial" w:cs="Arial"/>
          <w:szCs w:val="24"/>
        </w:rPr>
        <w:t xml:space="preserve"> de 2018</w:t>
      </w:r>
    </w:p>
    <w:p w:rsidR="005E603A" w:rsidRPr="00767EDC" w:rsidRDefault="005E603A" w:rsidP="0075209A">
      <w:pPr>
        <w:tabs>
          <w:tab w:val="left" w:pos="965"/>
          <w:tab w:val="left" w:pos="1134"/>
        </w:tabs>
        <w:spacing w:line="360" w:lineRule="auto"/>
        <w:rPr>
          <w:rFonts w:ascii="Arial" w:hAnsi="Arial" w:cs="Arial"/>
          <w:b/>
          <w:szCs w:val="24"/>
        </w:rPr>
      </w:pPr>
    </w:p>
    <w:p w:rsidR="005E603A" w:rsidRPr="00767EDC" w:rsidRDefault="005E603A" w:rsidP="0075209A">
      <w:pPr>
        <w:widowControl w:val="0"/>
        <w:tabs>
          <w:tab w:val="left" w:pos="-10"/>
          <w:tab w:val="left" w:pos="1418"/>
        </w:tabs>
        <w:suppressAutoHyphens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5E603A" w:rsidRPr="00767EDC" w:rsidRDefault="00767EDC" w:rsidP="0075209A">
      <w:pPr>
        <w:widowControl w:val="0"/>
        <w:tabs>
          <w:tab w:val="left" w:pos="-10"/>
          <w:tab w:val="left" w:pos="1418"/>
        </w:tabs>
        <w:suppressAutoHyphens/>
        <w:spacing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_________________________________</w:t>
      </w:r>
    </w:p>
    <w:p w:rsidR="005E603A" w:rsidRPr="00767EDC" w:rsidRDefault="005E603A" w:rsidP="0075209A">
      <w:pPr>
        <w:widowControl w:val="0"/>
        <w:tabs>
          <w:tab w:val="left" w:pos="-10"/>
          <w:tab w:val="left" w:pos="1418"/>
        </w:tabs>
        <w:suppressAutoHyphens/>
        <w:spacing w:line="360" w:lineRule="auto"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767EDC">
        <w:rPr>
          <w:rFonts w:ascii="Arial" w:hAnsi="Arial" w:cs="Arial"/>
          <w:b/>
          <w:szCs w:val="24"/>
        </w:rPr>
        <w:t>LIANE BECACICI GOZZE DESTEFANI</w:t>
      </w:r>
    </w:p>
    <w:p w:rsidR="005E603A" w:rsidRPr="00767EDC" w:rsidRDefault="005E603A" w:rsidP="0075209A">
      <w:pPr>
        <w:spacing w:line="360" w:lineRule="auto"/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767EDC">
        <w:rPr>
          <w:rFonts w:ascii="Arial" w:hAnsi="Arial" w:cs="Arial"/>
          <w:color w:val="000000"/>
          <w:szCs w:val="24"/>
          <w:lang w:eastAsia="zh-CN"/>
        </w:rPr>
        <w:t>P</w:t>
      </w:r>
      <w:r w:rsidRPr="00767EDC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sectPr w:rsidR="005E603A" w:rsidRPr="00767EDC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5E" w:rsidRDefault="00942B5E" w:rsidP="002D55E6">
      <w:r>
        <w:separator/>
      </w:r>
    </w:p>
  </w:endnote>
  <w:endnote w:type="continuationSeparator" w:id="0">
    <w:p w:rsidR="00942B5E" w:rsidRDefault="00942B5E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1A15D6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5E" w:rsidRDefault="00942B5E" w:rsidP="002D55E6">
      <w:r>
        <w:separator/>
      </w:r>
    </w:p>
  </w:footnote>
  <w:footnote w:type="continuationSeparator" w:id="0">
    <w:p w:rsidR="00942B5E" w:rsidRDefault="00942B5E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D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A07"/>
    <w:multiLevelType w:val="hybridMultilevel"/>
    <w:tmpl w:val="354024B2"/>
    <w:lvl w:ilvl="0" w:tplc="1A34922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8EAB2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4E390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68104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64170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454B8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0D3A8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3EB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C723C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084EA1"/>
    <w:multiLevelType w:val="hybridMultilevel"/>
    <w:tmpl w:val="70BA1F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51141"/>
    <w:multiLevelType w:val="hybridMultilevel"/>
    <w:tmpl w:val="B9F69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62932"/>
    <w:multiLevelType w:val="hybridMultilevel"/>
    <w:tmpl w:val="567683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8" w15:restartNumberingAfterBreak="0">
    <w:nsid w:val="66801C62"/>
    <w:multiLevelType w:val="hybridMultilevel"/>
    <w:tmpl w:val="44AE2458"/>
    <w:lvl w:ilvl="0" w:tplc="C3309FF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E6EA8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08406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D322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0785A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EA49E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C69CE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2368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C52CA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0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801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9"/>
  </w:num>
  <w:num w:numId="3">
    <w:abstractNumId w:val="5"/>
  </w:num>
  <w:num w:numId="4">
    <w:abstractNumId w:val="6"/>
  </w:num>
  <w:num w:numId="5">
    <w:abstractNumId w:val="0"/>
  </w:num>
  <w:num w:numId="6">
    <w:abstractNumId w:val="21"/>
  </w:num>
  <w:num w:numId="7">
    <w:abstractNumId w:val="16"/>
  </w:num>
  <w:num w:numId="8">
    <w:abstractNumId w:val="13"/>
  </w:num>
  <w:num w:numId="9">
    <w:abstractNumId w:val="25"/>
  </w:num>
  <w:num w:numId="10">
    <w:abstractNumId w:val="11"/>
  </w:num>
  <w:num w:numId="11">
    <w:abstractNumId w:val="18"/>
  </w:num>
  <w:num w:numId="12">
    <w:abstractNumId w:val="10"/>
  </w:num>
  <w:num w:numId="13">
    <w:abstractNumId w:val="2"/>
  </w:num>
  <w:num w:numId="14">
    <w:abstractNumId w:val="20"/>
  </w:num>
  <w:num w:numId="15">
    <w:abstractNumId w:val="7"/>
  </w:num>
  <w:num w:numId="16">
    <w:abstractNumId w:val="3"/>
  </w:num>
  <w:num w:numId="17">
    <w:abstractNumId w:val="32"/>
  </w:num>
  <w:num w:numId="18">
    <w:abstractNumId w:val="26"/>
  </w:num>
  <w:num w:numId="19">
    <w:abstractNumId w:val="22"/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2"/>
  </w:num>
  <w:num w:numId="24">
    <w:abstractNumId w:val="23"/>
  </w:num>
  <w:num w:numId="25">
    <w:abstractNumId w:val="30"/>
  </w:num>
  <w:num w:numId="26">
    <w:abstractNumId w:val="4"/>
  </w:num>
  <w:num w:numId="27">
    <w:abstractNumId w:val="24"/>
  </w:num>
  <w:num w:numId="28">
    <w:abstractNumId w:val="1"/>
  </w:num>
  <w:num w:numId="29">
    <w:abstractNumId w:val="15"/>
  </w:num>
  <w:num w:numId="30">
    <w:abstractNumId w:val="28"/>
  </w:num>
  <w:num w:numId="31">
    <w:abstractNumId w:val="31"/>
  </w:num>
  <w:num w:numId="32">
    <w:abstractNumId w:val="9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569B"/>
    <w:rsid w:val="0003657C"/>
    <w:rsid w:val="00036A2A"/>
    <w:rsid w:val="00051E45"/>
    <w:rsid w:val="00053A5D"/>
    <w:rsid w:val="0006555D"/>
    <w:rsid w:val="00071E8C"/>
    <w:rsid w:val="00077A15"/>
    <w:rsid w:val="000854A7"/>
    <w:rsid w:val="00087CD1"/>
    <w:rsid w:val="0009034C"/>
    <w:rsid w:val="00093F43"/>
    <w:rsid w:val="000A04C3"/>
    <w:rsid w:val="000B3B16"/>
    <w:rsid w:val="000D7B6A"/>
    <w:rsid w:val="000F7C93"/>
    <w:rsid w:val="001135CE"/>
    <w:rsid w:val="00115A1B"/>
    <w:rsid w:val="00116EC0"/>
    <w:rsid w:val="00127A3D"/>
    <w:rsid w:val="00130A12"/>
    <w:rsid w:val="001325C9"/>
    <w:rsid w:val="00135199"/>
    <w:rsid w:val="00162506"/>
    <w:rsid w:val="00173360"/>
    <w:rsid w:val="00173891"/>
    <w:rsid w:val="001808E3"/>
    <w:rsid w:val="00182BAF"/>
    <w:rsid w:val="00191F2B"/>
    <w:rsid w:val="00192918"/>
    <w:rsid w:val="0019461A"/>
    <w:rsid w:val="0019537C"/>
    <w:rsid w:val="001971CC"/>
    <w:rsid w:val="001A15D6"/>
    <w:rsid w:val="001A253E"/>
    <w:rsid w:val="001A2827"/>
    <w:rsid w:val="001A542B"/>
    <w:rsid w:val="001A561A"/>
    <w:rsid w:val="001A68E4"/>
    <w:rsid w:val="001B093A"/>
    <w:rsid w:val="001D4FB6"/>
    <w:rsid w:val="001D58E6"/>
    <w:rsid w:val="001D773D"/>
    <w:rsid w:val="001E00ED"/>
    <w:rsid w:val="001E7425"/>
    <w:rsid w:val="001E7BF2"/>
    <w:rsid w:val="001F1851"/>
    <w:rsid w:val="001F33C0"/>
    <w:rsid w:val="001F5210"/>
    <w:rsid w:val="00205857"/>
    <w:rsid w:val="00205C79"/>
    <w:rsid w:val="002237AB"/>
    <w:rsid w:val="002330B6"/>
    <w:rsid w:val="00242A5A"/>
    <w:rsid w:val="002571C9"/>
    <w:rsid w:val="00270A2F"/>
    <w:rsid w:val="0028324B"/>
    <w:rsid w:val="0029001D"/>
    <w:rsid w:val="002A0BE0"/>
    <w:rsid w:val="002A1AF7"/>
    <w:rsid w:val="002A6D39"/>
    <w:rsid w:val="002B3BF2"/>
    <w:rsid w:val="002B3E1E"/>
    <w:rsid w:val="002B4CE6"/>
    <w:rsid w:val="002C262D"/>
    <w:rsid w:val="002C440A"/>
    <w:rsid w:val="002C5FEA"/>
    <w:rsid w:val="002D55E6"/>
    <w:rsid w:val="002E3061"/>
    <w:rsid w:val="002E61FE"/>
    <w:rsid w:val="002E7948"/>
    <w:rsid w:val="00322F6E"/>
    <w:rsid w:val="00324274"/>
    <w:rsid w:val="003246D0"/>
    <w:rsid w:val="00327243"/>
    <w:rsid w:val="0034262F"/>
    <w:rsid w:val="00344E6C"/>
    <w:rsid w:val="00345D94"/>
    <w:rsid w:val="00346D95"/>
    <w:rsid w:val="003835B9"/>
    <w:rsid w:val="003864E4"/>
    <w:rsid w:val="00395506"/>
    <w:rsid w:val="003A6206"/>
    <w:rsid w:val="003A6596"/>
    <w:rsid w:val="003B110F"/>
    <w:rsid w:val="003D7F05"/>
    <w:rsid w:val="00411F48"/>
    <w:rsid w:val="00435882"/>
    <w:rsid w:val="004523A6"/>
    <w:rsid w:val="00455863"/>
    <w:rsid w:val="00457BBF"/>
    <w:rsid w:val="00475484"/>
    <w:rsid w:val="00475A98"/>
    <w:rsid w:val="00482196"/>
    <w:rsid w:val="00491CB3"/>
    <w:rsid w:val="004B6056"/>
    <w:rsid w:val="004C5FB5"/>
    <w:rsid w:val="004D30E7"/>
    <w:rsid w:val="004D6132"/>
    <w:rsid w:val="004E7FDC"/>
    <w:rsid w:val="004F3631"/>
    <w:rsid w:val="00501DD4"/>
    <w:rsid w:val="00502A3F"/>
    <w:rsid w:val="00513CCC"/>
    <w:rsid w:val="00514C69"/>
    <w:rsid w:val="00522E07"/>
    <w:rsid w:val="005248AF"/>
    <w:rsid w:val="0053010B"/>
    <w:rsid w:val="00534CBB"/>
    <w:rsid w:val="00564911"/>
    <w:rsid w:val="0059239D"/>
    <w:rsid w:val="00594275"/>
    <w:rsid w:val="005A3D33"/>
    <w:rsid w:val="005C2D2F"/>
    <w:rsid w:val="005C4A6A"/>
    <w:rsid w:val="005D10C6"/>
    <w:rsid w:val="005E11EB"/>
    <w:rsid w:val="005E603A"/>
    <w:rsid w:val="006036E1"/>
    <w:rsid w:val="00605810"/>
    <w:rsid w:val="00605F2D"/>
    <w:rsid w:val="006217DF"/>
    <w:rsid w:val="00626353"/>
    <w:rsid w:val="00633ECA"/>
    <w:rsid w:val="006356E1"/>
    <w:rsid w:val="00640A12"/>
    <w:rsid w:val="00645557"/>
    <w:rsid w:val="00650774"/>
    <w:rsid w:val="00653816"/>
    <w:rsid w:val="006550D7"/>
    <w:rsid w:val="00656EA4"/>
    <w:rsid w:val="00664736"/>
    <w:rsid w:val="0068408C"/>
    <w:rsid w:val="0068560D"/>
    <w:rsid w:val="00686AFB"/>
    <w:rsid w:val="00692D25"/>
    <w:rsid w:val="0069362B"/>
    <w:rsid w:val="006A5E24"/>
    <w:rsid w:val="006B573E"/>
    <w:rsid w:val="006C4E6E"/>
    <w:rsid w:val="006E3E80"/>
    <w:rsid w:val="00710603"/>
    <w:rsid w:val="00710969"/>
    <w:rsid w:val="00715AD3"/>
    <w:rsid w:val="0072334E"/>
    <w:rsid w:val="007370D8"/>
    <w:rsid w:val="007417E8"/>
    <w:rsid w:val="007427AD"/>
    <w:rsid w:val="00746CCC"/>
    <w:rsid w:val="00750867"/>
    <w:rsid w:val="0075209A"/>
    <w:rsid w:val="00754C02"/>
    <w:rsid w:val="00767EDC"/>
    <w:rsid w:val="007756D2"/>
    <w:rsid w:val="007A3547"/>
    <w:rsid w:val="007A501E"/>
    <w:rsid w:val="007B2026"/>
    <w:rsid w:val="007C0C00"/>
    <w:rsid w:val="007C26A5"/>
    <w:rsid w:val="007D21CE"/>
    <w:rsid w:val="007D6B53"/>
    <w:rsid w:val="007E09A7"/>
    <w:rsid w:val="007E12E3"/>
    <w:rsid w:val="007E1E18"/>
    <w:rsid w:val="007F0C04"/>
    <w:rsid w:val="007F5BAF"/>
    <w:rsid w:val="007F66DD"/>
    <w:rsid w:val="00804E9E"/>
    <w:rsid w:val="0081422F"/>
    <w:rsid w:val="0081618A"/>
    <w:rsid w:val="00824F7E"/>
    <w:rsid w:val="00831457"/>
    <w:rsid w:val="00832E24"/>
    <w:rsid w:val="00835C2A"/>
    <w:rsid w:val="00854FEE"/>
    <w:rsid w:val="00857294"/>
    <w:rsid w:val="0086011E"/>
    <w:rsid w:val="0086164A"/>
    <w:rsid w:val="00876B5B"/>
    <w:rsid w:val="008820B6"/>
    <w:rsid w:val="00890E49"/>
    <w:rsid w:val="00892895"/>
    <w:rsid w:val="0089305B"/>
    <w:rsid w:val="00894330"/>
    <w:rsid w:val="008971C7"/>
    <w:rsid w:val="008A3C61"/>
    <w:rsid w:val="008B3512"/>
    <w:rsid w:val="008B38C1"/>
    <w:rsid w:val="008C4D3E"/>
    <w:rsid w:val="008D41B0"/>
    <w:rsid w:val="008E0B30"/>
    <w:rsid w:val="008E244F"/>
    <w:rsid w:val="008E72BF"/>
    <w:rsid w:val="008F19BB"/>
    <w:rsid w:val="00901BD9"/>
    <w:rsid w:val="009043A8"/>
    <w:rsid w:val="00920627"/>
    <w:rsid w:val="00932148"/>
    <w:rsid w:val="00935176"/>
    <w:rsid w:val="00942B5E"/>
    <w:rsid w:val="009463AB"/>
    <w:rsid w:val="00956D25"/>
    <w:rsid w:val="00960C4E"/>
    <w:rsid w:val="009738D9"/>
    <w:rsid w:val="0097556E"/>
    <w:rsid w:val="009948FC"/>
    <w:rsid w:val="00996227"/>
    <w:rsid w:val="00997E3D"/>
    <w:rsid w:val="009A2658"/>
    <w:rsid w:val="009C0E0E"/>
    <w:rsid w:val="009C35EF"/>
    <w:rsid w:val="009C4E94"/>
    <w:rsid w:val="009F2252"/>
    <w:rsid w:val="009F6845"/>
    <w:rsid w:val="00A16D7A"/>
    <w:rsid w:val="00A21952"/>
    <w:rsid w:val="00A50506"/>
    <w:rsid w:val="00A5315B"/>
    <w:rsid w:val="00A54472"/>
    <w:rsid w:val="00A6018C"/>
    <w:rsid w:val="00A6347F"/>
    <w:rsid w:val="00A65D92"/>
    <w:rsid w:val="00A67DFC"/>
    <w:rsid w:val="00A728A9"/>
    <w:rsid w:val="00A806B9"/>
    <w:rsid w:val="00A821C5"/>
    <w:rsid w:val="00A827A3"/>
    <w:rsid w:val="00A846FC"/>
    <w:rsid w:val="00A87511"/>
    <w:rsid w:val="00AA02F2"/>
    <w:rsid w:val="00AA075A"/>
    <w:rsid w:val="00AA29D1"/>
    <w:rsid w:val="00AA3743"/>
    <w:rsid w:val="00AA40EC"/>
    <w:rsid w:val="00AB1FFD"/>
    <w:rsid w:val="00AD563A"/>
    <w:rsid w:val="00AE16B3"/>
    <w:rsid w:val="00AE4835"/>
    <w:rsid w:val="00AE67A7"/>
    <w:rsid w:val="00AE767D"/>
    <w:rsid w:val="00AF42E9"/>
    <w:rsid w:val="00B01805"/>
    <w:rsid w:val="00B04645"/>
    <w:rsid w:val="00B04A23"/>
    <w:rsid w:val="00B15D02"/>
    <w:rsid w:val="00B3161F"/>
    <w:rsid w:val="00B32E68"/>
    <w:rsid w:val="00B52583"/>
    <w:rsid w:val="00B5587D"/>
    <w:rsid w:val="00B63A08"/>
    <w:rsid w:val="00B71E3C"/>
    <w:rsid w:val="00B936EF"/>
    <w:rsid w:val="00BB2A1C"/>
    <w:rsid w:val="00BB6BE5"/>
    <w:rsid w:val="00BC1CDE"/>
    <w:rsid w:val="00BD55CD"/>
    <w:rsid w:val="00BE0049"/>
    <w:rsid w:val="00BF2D4E"/>
    <w:rsid w:val="00C0159C"/>
    <w:rsid w:val="00C13A81"/>
    <w:rsid w:val="00C2284C"/>
    <w:rsid w:val="00C24B71"/>
    <w:rsid w:val="00C252BB"/>
    <w:rsid w:val="00C3288F"/>
    <w:rsid w:val="00C32C7C"/>
    <w:rsid w:val="00C37B9F"/>
    <w:rsid w:val="00C44FEB"/>
    <w:rsid w:val="00C52D75"/>
    <w:rsid w:val="00C5468F"/>
    <w:rsid w:val="00C56C01"/>
    <w:rsid w:val="00C80EEC"/>
    <w:rsid w:val="00C94BFB"/>
    <w:rsid w:val="00CA0505"/>
    <w:rsid w:val="00CA2ECA"/>
    <w:rsid w:val="00CA7597"/>
    <w:rsid w:val="00CB7B51"/>
    <w:rsid w:val="00CC539A"/>
    <w:rsid w:val="00CD3CE9"/>
    <w:rsid w:val="00CD4EB6"/>
    <w:rsid w:val="00CD7DB6"/>
    <w:rsid w:val="00CE0CAF"/>
    <w:rsid w:val="00CE34E3"/>
    <w:rsid w:val="00D02F19"/>
    <w:rsid w:val="00D13AF9"/>
    <w:rsid w:val="00D26AA0"/>
    <w:rsid w:val="00D27C8A"/>
    <w:rsid w:val="00D40F25"/>
    <w:rsid w:val="00D4502C"/>
    <w:rsid w:val="00D5156B"/>
    <w:rsid w:val="00D56BE5"/>
    <w:rsid w:val="00D82F11"/>
    <w:rsid w:val="00D942D4"/>
    <w:rsid w:val="00DA10E7"/>
    <w:rsid w:val="00DA74F3"/>
    <w:rsid w:val="00DC4B8C"/>
    <w:rsid w:val="00DC50DC"/>
    <w:rsid w:val="00DE3122"/>
    <w:rsid w:val="00DE4D5E"/>
    <w:rsid w:val="00DE7812"/>
    <w:rsid w:val="00DF151D"/>
    <w:rsid w:val="00E1466E"/>
    <w:rsid w:val="00E172BF"/>
    <w:rsid w:val="00E35968"/>
    <w:rsid w:val="00E42FF2"/>
    <w:rsid w:val="00E450C7"/>
    <w:rsid w:val="00E50C1B"/>
    <w:rsid w:val="00E5159A"/>
    <w:rsid w:val="00E5318E"/>
    <w:rsid w:val="00E55E48"/>
    <w:rsid w:val="00E6381F"/>
    <w:rsid w:val="00E7488B"/>
    <w:rsid w:val="00E847B7"/>
    <w:rsid w:val="00E8493F"/>
    <w:rsid w:val="00E908BB"/>
    <w:rsid w:val="00EB5BA1"/>
    <w:rsid w:val="00EC2961"/>
    <w:rsid w:val="00EF4C7C"/>
    <w:rsid w:val="00F01757"/>
    <w:rsid w:val="00F220E9"/>
    <w:rsid w:val="00F26CD9"/>
    <w:rsid w:val="00F32C65"/>
    <w:rsid w:val="00F4426F"/>
    <w:rsid w:val="00F50D78"/>
    <w:rsid w:val="00F533EC"/>
    <w:rsid w:val="00F5759E"/>
    <w:rsid w:val="00F6206E"/>
    <w:rsid w:val="00F77252"/>
    <w:rsid w:val="00F823F2"/>
    <w:rsid w:val="00F859F4"/>
    <w:rsid w:val="00F8790B"/>
    <w:rsid w:val="00F93038"/>
    <w:rsid w:val="00F94042"/>
    <w:rsid w:val="00FA09E9"/>
    <w:rsid w:val="00FA1383"/>
    <w:rsid w:val="00FA4BAB"/>
    <w:rsid w:val="00FB0C1E"/>
    <w:rsid w:val="00FB7A0A"/>
    <w:rsid w:val="00FE2F28"/>
    <w:rsid w:val="00FE33C1"/>
    <w:rsid w:val="00FE658E"/>
    <w:rsid w:val="00FF1743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table" w:customStyle="1" w:styleId="TableGrid">
    <w:name w:val="TableGrid"/>
    <w:rsid w:val="00804E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1A68E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6797-49F1-474D-BBE5-8DD9BB5E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23</cp:revision>
  <cp:lastPrinted>2018-06-26T15:07:00Z</cp:lastPrinted>
  <dcterms:created xsi:type="dcterms:W3CDTF">2018-06-21T18:10:00Z</dcterms:created>
  <dcterms:modified xsi:type="dcterms:W3CDTF">2018-06-26T15:15:00Z</dcterms:modified>
</cp:coreProperties>
</file>